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80" w:rsidRPr="00340BE1" w:rsidRDefault="00E92104" w:rsidP="00340BE1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340BE1">
        <w:rPr>
          <w:rFonts w:ascii="仿宋" w:eastAsia="仿宋" w:hAnsi="仿宋" w:hint="eastAsia"/>
          <w:b/>
          <w:sz w:val="32"/>
          <w:szCs w:val="32"/>
        </w:rPr>
        <w:t>关于申报2022年度河南省教育系统廉政专题研究项目的通知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各相关单位及教师：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根据《关于</w:t>
      </w:r>
      <w:r w:rsidRPr="00E92104">
        <w:rPr>
          <w:rFonts w:ascii="仿宋" w:eastAsia="仿宋" w:hAnsi="仿宋" w:hint="eastAsia"/>
          <w:sz w:val="30"/>
          <w:szCs w:val="30"/>
        </w:rPr>
        <w:t>2022年度河南省教育系统廉政专题研究项目</w:t>
      </w:r>
      <w:r>
        <w:rPr>
          <w:rFonts w:ascii="仿宋" w:eastAsia="仿宋" w:hAnsi="仿宋" w:hint="eastAsia"/>
          <w:sz w:val="30"/>
          <w:szCs w:val="30"/>
        </w:rPr>
        <w:t>申报工作</w:t>
      </w:r>
      <w:r w:rsidRPr="00E92104">
        <w:rPr>
          <w:rFonts w:ascii="仿宋" w:eastAsia="仿宋" w:hAnsi="仿宋" w:hint="eastAsia"/>
          <w:sz w:val="30"/>
          <w:szCs w:val="30"/>
        </w:rPr>
        <w:t>的通知</w:t>
      </w:r>
      <w:r>
        <w:rPr>
          <w:rFonts w:ascii="仿宋" w:eastAsia="仿宋" w:hAnsi="仿宋" w:hint="eastAsia"/>
          <w:sz w:val="30"/>
          <w:szCs w:val="30"/>
        </w:rPr>
        <w:t>》（</w:t>
      </w:r>
      <w:proofErr w:type="gramStart"/>
      <w:r w:rsidRPr="00E92104">
        <w:rPr>
          <w:rFonts w:ascii="仿宋" w:eastAsia="仿宋" w:hAnsi="仿宋" w:hint="eastAsia"/>
          <w:sz w:val="30"/>
          <w:szCs w:val="30"/>
        </w:rPr>
        <w:t>豫驻教纪</w:t>
      </w:r>
      <w:proofErr w:type="gramEnd"/>
      <w:r w:rsidRPr="00E92104">
        <w:rPr>
          <w:rFonts w:ascii="仿宋" w:eastAsia="仿宋" w:hAnsi="仿宋" w:hint="eastAsia"/>
          <w:sz w:val="30"/>
          <w:szCs w:val="30"/>
        </w:rPr>
        <w:t>监发〔2022〕1号</w:t>
      </w:r>
      <w:r>
        <w:rPr>
          <w:rFonts w:ascii="仿宋" w:eastAsia="仿宋" w:hAnsi="仿宋" w:hint="eastAsia"/>
          <w:sz w:val="30"/>
          <w:szCs w:val="30"/>
        </w:rPr>
        <w:t>）文件精神，现将申报的具体事项通知如下：</w:t>
      </w:r>
    </w:p>
    <w:p w:rsidR="00E92104" w:rsidRPr="00340BE1" w:rsidRDefault="00E92104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40BE1">
        <w:rPr>
          <w:rFonts w:ascii="仿宋" w:eastAsia="仿宋" w:hAnsi="仿宋" w:hint="eastAsia"/>
          <w:b/>
          <w:sz w:val="30"/>
          <w:szCs w:val="30"/>
        </w:rPr>
        <w:t>一、项目类别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92104">
        <w:rPr>
          <w:rFonts w:ascii="仿宋" w:eastAsia="仿宋" w:hAnsi="仿宋" w:hint="eastAsia"/>
          <w:sz w:val="30"/>
          <w:szCs w:val="30"/>
        </w:rPr>
        <w:t>廉政专题研究项目已列入河南省教育厅人文社科规划项目，2022年度廉政专题研究项目按照资助方式分为委托项目、重点项目、一般项目和指导项目。</w:t>
      </w:r>
    </w:p>
    <w:p w:rsidR="00E92104" w:rsidRPr="00340BE1" w:rsidRDefault="00E92104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40BE1">
        <w:rPr>
          <w:rFonts w:ascii="仿宋" w:eastAsia="仿宋" w:hAnsi="仿宋" w:hint="eastAsia"/>
          <w:b/>
          <w:sz w:val="30"/>
          <w:szCs w:val="30"/>
        </w:rPr>
        <w:t>二、申报资格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E92104">
        <w:rPr>
          <w:rFonts w:ascii="仿宋" w:eastAsia="仿宋" w:hAnsi="仿宋" w:hint="eastAsia"/>
          <w:sz w:val="30"/>
          <w:szCs w:val="30"/>
        </w:rPr>
        <w:t>提倡并鼓励纪检监察干部参与对策性研究课题的申报。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E92104">
        <w:rPr>
          <w:rFonts w:ascii="仿宋" w:eastAsia="仿宋" w:hAnsi="仿宋" w:hint="eastAsia"/>
          <w:sz w:val="30"/>
          <w:szCs w:val="30"/>
        </w:rPr>
        <w:t>申请者必须是教育系统在编在岗的教师或党务政工干部等，能够真正承担和负责组织项目的实施；离退休教师、学校非在编人员、在校学生可以作为研究人员参加课题组，但不得作为主持人。</w:t>
      </w:r>
    </w:p>
    <w:p w:rsid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E92104">
        <w:rPr>
          <w:rFonts w:ascii="仿宋" w:eastAsia="仿宋" w:hAnsi="仿宋" w:hint="eastAsia"/>
          <w:sz w:val="30"/>
          <w:szCs w:val="30"/>
        </w:rPr>
        <w:t>每个申请者当年只能申报一项研究项目，未完成往年河南省高等学校人文社会科学研究项目者（包括廉政专题研究项目）不得申请新项目</w:t>
      </w:r>
      <w:r w:rsidR="00247EB1">
        <w:rPr>
          <w:rFonts w:ascii="仿宋" w:eastAsia="仿宋" w:hAnsi="仿宋" w:hint="eastAsia"/>
          <w:sz w:val="30"/>
          <w:szCs w:val="30"/>
        </w:rPr>
        <w:t>。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Pr="00E92104">
        <w:rPr>
          <w:rFonts w:ascii="仿宋" w:eastAsia="仿宋" w:hAnsi="仿宋" w:hint="eastAsia"/>
          <w:sz w:val="30"/>
          <w:szCs w:val="30"/>
        </w:rPr>
        <w:t>作为主要参加者原则上不得超过2个项目。</w:t>
      </w:r>
      <w:r w:rsidR="00EE5182" w:rsidRPr="00E92104">
        <w:rPr>
          <w:rFonts w:ascii="仿宋" w:eastAsia="仿宋" w:hAnsi="仿宋" w:hint="eastAsia"/>
          <w:sz w:val="30"/>
          <w:szCs w:val="30"/>
        </w:rPr>
        <w:t>课题组成员不得超过5人，并由申请人担任组长。</w:t>
      </w:r>
    </w:p>
    <w:p w:rsidR="00E92104" w:rsidRPr="00340BE1" w:rsidRDefault="00247EB1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</w:t>
      </w:r>
      <w:r w:rsidR="00E92104" w:rsidRPr="00340BE1">
        <w:rPr>
          <w:rFonts w:ascii="仿宋" w:eastAsia="仿宋" w:hAnsi="仿宋" w:hint="eastAsia"/>
          <w:b/>
          <w:sz w:val="30"/>
          <w:szCs w:val="30"/>
        </w:rPr>
        <w:t>、申报要求</w:t>
      </w:r>
    </w:p>
    <w:p w:rsidR="00EE5182" w:rsidRDefault="00EE5182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1.我校限额3项。</w:t>
      </w:r>
    </w:p>
    <w:p w:rsidR="00E92104" w:rsidRPr="00E92104" w:rsidRDefault="00EE5182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E92104" w:rsidRPr="00E92104">
        <w:rPr>
          <w:rFonts w:ascii="仿宋" w:eastAsia="仿宋" w:hAnsi="仿宋" w:hint="eastAsia"/>
          <w:sz w:val="30"/>
          <w:szCs w:val="30"/>
        </w:rPr>
        <w:t>申报者须按照《2022年度河南省教育系统廉政专题研究项目课题》（附件1）中的课题原题申报，不受理自拟题目的项目申报。</w:t>
      </w:r>
    </w:p>
    <w:p w:rsidR="00E92104" w:rsidRPr="00E92104" w:rsidRDefault="00EE5182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3.</w:t>
      </w:r>
      <w:r w:rsidR="00E92104" w:rsidRPr="00E92104">
        <w:rPr>
          <w:rFonts w:ascii="仿宋" w:eastAsia="仿宋" w:hAnsi="仿宋" w:hint="eastAsia"/>
          <w:sz w:val="30"/>
          <w:szCs w:val="30"/>
        </w:rPr>
        <w:t>申请者应如实填报材料，确保无知识产权争议。凡存在弄虚作假、抄袭剽窃等行为的，一经查实即取消三年申请资格。</w:t>
      </w:r>
    </w:p>
    <w:p w:rsidR="00E92104" w:rsidRPr="00340BE1" w:rsidRDefault="00EE5182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40BE1">
        <w:rPr>
          <w:rFonts w:ascii="仿宋" w:eastAsia="仿宋" w:hAnsi="仿宋" w:hint="eastAsia"/>
          <w:b/>
          <w:sz w:val="30"/>
          <w:szCs w:val="30"/>
        </w:rPr>
        <w:t>四</w:t>
      </w:r>
      <w:r w:rsidR="00E92104" w:rsidRPr="00340BE1">
        <w:rPr>
          <w:rFonts w:ascii="仿宋" w:eastAsia="仿宋" w:hAnsi="仿宋" w:hint="eastAsia"/>
          <w:b/>
          <w:sz w:val="30"/>
          <w:szCs w:val="30"/>
        </w:rPr>
        <w:t>、成果</w:t>
      </w:r>
      <w:proofErr w:type="gramStart"/>
      <w:r w:rsidR="00E92104" w:rsidRPr="00340BE1">
        <w:rPr>
          <w:rFonts w:ascii="仿宋" w:eastAsia="仿宋" w:hAnsi="仿宋" w:hint="eastAsia"/>
          <w:b/>
          <w:sz w:val="30"/>
          <w:szCs w:val="30"/>
        </w:rPr>
        <w:t>结项形式</w:t>
      </w:r>
      <w:proofErr w:type="gramEnd"/>
      <w:r w:rsidR="00E92104" w:rsidRPr="00340BE1">
        <w:rPr>
          <w:rFonts w:ascii="仿宋" w:eastAsia="仿宋" w:hAnsi="仿宋" w:hint="eastAsia"/>
          <w:b/>
          <w:sz w:val="30"/>
          <w:szCs w:val="30"/>
        </w:rPr>
        <w:t>及</w:t>
      </w:r>
      <w:r w:rsidR="00340BE1">
        <w:rPr>
          <w:rFonts w:ascii="仿宋" w:eastAsia="仿宋" w:hAnsi="仿宋" w:hint="eastAsia"/>
          <w:b/>
          <w:sz w:val="30"/>
          <w:szCs w:val="30"/>
        </w:rPr>
        <w:t>完成</w:t>
      </w:r>
      <w:r w:rsidR="00E92104" w:rsidRPr="00340BE1">
        <w:rPr>
          <w:rFonts w:ascii="仿宋" w:eastAsia="仿宋" w:hAnsi="仿宋" w:hint="eastAsia"/>
          <w:b/>
          <w:sz w:val="30"/>
          <w:szCs w:val="30"/>
        </w:rPr>
        <w:t>时间要求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92104">
        <w:rPr>
          <w:rFonts w:ascii="仿宋" w:eastAsia="仿宋" w:hAnsi="仿宋" w:hint="eastAsia"/>
          <w:sz w:val="30"/>
          <w:szCs w:val="30"/>
        </w:rPr>
        <w:t>本廉政专题项目最终研究成果形式为研究报告，研究周期为1年，项目须在2023年6月底前完成。</w:t>
      </w:r>
    </w:p>
    <w:p w:rsidR="00E92104" w:rsidRPr="00340BE1" w:rsidRDefault="00EE5182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40BE1">
        <w:rPr>
          <w:rFonts w:ascii="仿宋" w:eastAsia="仿宋" w:hAnsi="仿宋" w:hint="eastAsia"/>
          <w:b/>
          <w:sz w:val="30"/>
          <w:szCs w:val="30"/>
        </w:rPr>
        <w:t>五</w:t>
      </w:r>
      <w:r w:rsidR="00340BE1" w:rsidRPr="00340BE1">
        <w:rPr>
          <w:rFonts w:ascii="仿宋" w:eastAsia="仿宋" w:hAnsi="仿宋" w:hint="eastAsia"/>
          <w:b/>
          <w:sz w:val="30"/>
          <w:szCs w:val="30"/>
        </w:rPr>
        <w:t>、申</w:t>
      </w:r>
      <w:bookmarkStart w:id="0" w:name="_GoBack"/>
      <w:bookmarkEnd w:id="0"/>
      <w:r w:rsidR="00340BE1" w:rsidRPr="00340BE1">
        <w:rPr>
          <w:rFonts w:ascii="仿宋" w:eastAsia="仿宋" w:hAnsi="仿宋" w:hint="eastAsia"/>
          <w:b/>
          <w:sz w:val="30"/>
          <w:szCs w:val="30"/>
        </w:rPr>
        <w:t>报材料及提交时间</w:t>
      </w:r>
    </w:p>
    <w:p w:rsidR="00340BE1" w:rsidRPr="00340BE1" w:rsidRDefault="00340BE1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40BE1">
        <w:rPr>
          <w:rFonts w:ascii="仿宋" w:eastAsia="仿宋" w:hAnsi="仿宋" w:hint="eastAsia"/>
          <w:b/>
          <w:sz w:val="30"/>
          <w:szCs w:val="30"/>
        </w:rPr>
        <w:t>1.</w:t>
      </w:r>
      <w:r w:rsidR="00E92104" w:rsidRPr="00340BE1">
        <w:rPr>
          <w:rFonts w:ascii="仿宋" w:eastAsia="仿宋" w:hAnsi="仿宋" w:hint="eastAsia"/>
          <w:b/>
          <w:sz w:val="30"/>
          <w:szCs w:val="30"/>
        </w:rPr>
        <w:t>申报材料</w:t>
      </w:r>
    </w:p>
    <w:p w:rsidR="00340BE1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92104">
        <w:rPr>
          <w:rFonts w:ascii="仿宋" w:eastAsia="仿宋" w:hAnsi="仿宋" w:hint="eastAsia"/>
          <w:sz w:val="30"/>
          <w:szCs w:val="30"/>
        </w:rPr>
        <w:t>《2022年度河南省教育系统廉政专题研究项目申请书》（包括申请书活页，附件2</w:t>
      </w:r>
      <w:r w:rsidR="00247EB1">
        <w:rPr>
          <w:rFonts w:ascii="仿宋" w:eastAsia="仿宋" w:hAnsi="仿宋" w:hint="eastAsia"/>
          <w:sz w:val="30"/>
          <w:szCs w:val="30"/>
        </w:rPr>
        <w:t>、3</w:t>
      </w:r>
      <w:r w:rsidRPr="00E92104">
        <w:rPr>
          <w:rFonts w:ascii="仿宋" w:eastAsia="仿宋" w:hAnsi="仿宋" w:hint="eastAsia"/>
          <w:sz w:val="30"/>
          <w:szCs w:val="30"/>
        </w:rPr>
        <w:t>），项目申请书和申请书活页，分别用A3纸双面打印，单独装订，</w:t>
      </w:r>
      <w:r w:rsidR="00340BE1">
        <w:rPr>
          <w:rFonts w:ascii="仿宋" w:eastAsia="仿宋" w:hAnsi="仿宋" w:hint="eastAsia"/>
          <w:sz w:val="30"/>
          <w:szCs w:val="30"/>
        </w:rPr>
        <w:t>纸质版</w:t>
      </w:r>
      <w:r w:rsidRPr="00E92104">
        <w:rPr>
          <w:rFonts w:ascii="仿宋" w:eastAsia="仿宋" w:hAnsi="仿宋" w:hint="eastAsia"/>
          <w:sz w:val="30"/>
          <w:szCs w:val="30"/>
        </w:rPr>
        <w:t>一式</w:t>
      </w:r>
      <w:r w:rsidR="00340BE1">
        <w:rPr>
          <w:rFonts w:ascii="仿宋" w:eastAsia="仿宋" w:hAnsi="仿宋" w:hint="eastAsia"/>
          <w:sz w:val="30"/>
          <w:szCs w:val="30"/>
        </w:rPr>
        <w:t>3</w:t>
      </w:r>
      <w:r w:rsidRPr="00E92104">
        <w:rPr>
          <w:rFonts w:ascii="仿宋" w:eastAsia="仿宋" w:hAnsi="仿宋" w:hint="eastAsia"/>
          <w:sz w:val="30"/>
          <w:szCs w:val="30"/>
        </w:rPr>
        <w:t>份</w:t>
      </w:r>
      <w:r w:rsidR="00340BE1">
        <w:rPr>
          <w:rFonts w:ascii="仿宋" w:eastAsia="仿宋" w:hAnsi="仿宋" w:hint="eastAsia"/>
          <w:sz w:val="30"/>
          <w:szCs w:val="30"/>
        </w:rPr>
        <w:t>。</w:t>
      </w:r>
    </w:p>
    <w:p w:rsidR="00340BE1" w:rsidRDefault="00340BE1" w:rsidP="00340BE1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WORD电子版以姓名+课题名称命名，并发送至zzsqyzkyc@126.</w:t>
      </w:r>
      <w:proofErr w:type="gramStart"/>
      <w:r>
        <w:rPr>
          <w:rFonts w:ascii="仿宋" w:eastAsia="仿宋" w:hAnsi="仿宋" w:hint="eastAsia"/>
          <w:sz w:val="30"/>
          <w:szCs w:val="30"/>
        </w:rPr>
        <w:t>com</w:t>
      </w:r>
      <w:proofErr w:type="gramEnd"/>
    </w:p>
    <w:p w:rsidR="00340BE1" w:rsidRPr="00340BE1" w:rsidRDefault="00340BE1" w:rsidP="00340BE1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40BE1">
        <w:rPr>
          <w:rFonts w:ascii="仿宋" w:eastAsia="仿宋" w:hAnsi="仿宋" w:hint="eastAsia"/>
          <w:b/>
          <w:sz w:val="30"/>
          <w:szCs w:val="30"/>
        </w:rPr>
        <w:t>2.提交时间</w:t>
      </w:r>
    </w:p>
    <w:p w:rsidR="00340BE1" w:rsidRDefault="00340BE1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2022年5月13日前，逾期不予受理。</w:t>
      </w:r>
    </w:p>
    <w:p w:rsidR="00E92104" w:rsidRPr="00E92104" w:rsidRDefault="00340BE1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联系人：郭洁玉     联系电话：67673967</w:t>
      </w:r>
    </w:p>
    <w:p w:rsidR="00340BE1" w:rsidRDefault="00340BE1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92104">
        <w:rPr>
          <w:rFonts w:ascii="仿宋" w:eastAsia="仿宋" w:hAnsi="仿宋" w:hint="eastAsia"/>
          <w:sz w:val="30"/>
          <w:szCs w:val="30"/>
        </w:rPr>
        <w:t>附件:</w:t>
      </w:r>
      <w:r w:rsidR="00340BE1">
        <w:rPr>
          <w:rFonts w:ascii="仿宋" w:eastAsia="仿宋" w:hAnsi="仿宋" w:hint="eastAsia"/>
          <w:sz w:val="30"/>
          <w:szCs w:val="30"/>
        </w:rPr>
        <w:t>申报材料</w:t>
      </w:r>
    </w:p>
    <w:p w:rsidR="00E92104" w:rsidRPr="00E92104" w:rsidRDefault="00340BE1" w:rsidP="00340BE1">
      <w:pPr>
        <w:adjustRightInd w:val="0"/>
        <w:snapToGrid w:val="0"/>
        <w:spacing w:line="520" w:lineRule="exact"/>
        <w:ind w:firstLineChars="1900" w:firstLine="57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:rsidR="00E92104" w:rsidRPr="00E92104" w:rsidRDefault="00E92104" w:rsidP="00340BE1">
      <w:pPr>
        <w:adjustRightInd w:val="0"/>
        <w:snapToGrid w:val="0"/>
        <w:spacing w:line="520" w:lineRule="exact"/>
        <w:ind w:firstLineChars="1650" w:firstLine="4950"/>
        <w:rPr>
          <w:rFonts w:ascii="仿宋" w:eastAsia="仿宋" w:hAnsi="仿宋"/>
          <w:sz w:val="30"/>
          <w:szCs w:val="30"/>
        </w:rPr>
      </w:pPr>
      <w:r w:rsidRPr="00E92104">
        <w:rPr>
          <w:rFonts w:ascii="仿宋" w:eastAsia="仿宋" w:hAnsi="仿宋" w:hint="eastAsia"/>
          <w:sz w:val="30"/>
          <w:szCs w:val="30"/>
        </w:rPr>
        <w:t>2022年4月1</w:t>
      </w:r>
      <w:r w:rsidR="00251B6D">
        <w:rPr>
          <w:rFonts w:ascii="仿宋" w:eastAsia="仿宋" w:hAnsi="仿宋" w:hint="eastAsia"/>
          <w:sz w:val="30"/>
          <w:szCs w:val="30"/>
        </w:rPr>
        <w:t>3</w:t>
      </w:r>
      <w:r w:rsidRPr="00E92104">
        <w:rPr>
          <w:rFonts w:ascii="仿宋" w:eastAsia="仿宋" w:hAnsi="仿宋" w:hint="eastAsia"/>
          <w:sz w:val="30"/>
          <w:szCs w:val="30"/>
        </w:rPr>
        <w:t xml:space="preserve">日  </w:t>
      </w:r>
    </w:p>
    <w:sectPr w:rsidR="00E92104" w:rsidRPr="00E92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23D" w:rsidRDefault="000C023D" w:rsidP="00E92104">
      <w:r>
        <w:separator/>
      </w:r>
    </w:p>
  </w:endnote>
  <w:endnote w:type="continuationSeparator" w:id="0">
    <w:p w:rsidR="000C023D" w:rsidRDefault="000C023D" w:rsidP="00E9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23D" w:rsidRDefault="000C023D" w:rsidP="00E92104">
      <w:r>
        <w:separator/>
      </w:r>
    </w:p>
  </w:footnote>
  <w:footnote w:type="continuationSeparator" w:id="0">
    <w:p w:rsidR="000C023D" w:rsidRDefault="000C023D" w:rsidP="00E92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55"/>
    <w:rsid w:val="000C023D"/>
    <w:rsid w:val="00247EB1"/>
    <w:rsid w:val="00251B6D"/>
    <w:rsid w:val="00340BE1"/>
    <w:rsid w:val="006963EF"/>
    <w:rsid w:val="00C14098"/>
    <w:rsid w:val="00C43F55"/>
    <w:rsid w:val="00D51785"/>
    <w:rsid w:val="00E470DC"/>
    <w:rsid w:val="00E92104"/>
    <w:rsid w:val="00EE5182"/>
    <w:rsid w:val="00F835C1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2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2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2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21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2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2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2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21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2022-04-13T06:40:00Z</dcterms:created>
  <dcterms:modified xsi:type="dcterms:W3CDTF">2022-04-13T08:03:00Z</dcterms:modified>
</cp:coreProperties>
</file>