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673179" w14:textId="770DED5F" w:rsidR="00723F5B" w:rsidRPr="005933EB" w:rsidRDefault="001D7FA8" w:rsidP="005933EB">
      <w:pPr>
        <w:jc w:val="center"/>
        <w:rPr>
          <w:rFonts w:ascii="仿宋" w:eastAsia="仿宋" w:hAnsi="仿宋"/>
          <w:b/>
          <w:bCs/>
          <w:sz w:val="30"/>
          <w:szCs w:val="30"/>
        </w:rPr>
      </w:pPr>
      <w:r w:rsidRPr="005933EB">
        <w:rPr>
          <w:rFonts w:ascii="仿宋" w:eastAsia="仿宋" w:hAnsi="仿宋"/>
          <w:b/>
          <w:bCs/>
          <w:sz w:val="30"/>
          <w:szCs w:val="30"/>
        </w:rPr>
        <w:t>关于组织申报2022年度全国教育科学规划课题的通知</w:t>
      </w:r>
    </w:p>
    <w:p w14:paraId="6C5848D3" w14:textId="66D4323B" w:rsidR="001D7FA8" w:rsidRDefault="001D7FA8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各位教师：</w:t>
      </w:r>
    </w:p>
    <w:p w14:paraId="7598011C" w14:textId="5DF26ED9" w:rsidR="001D7FA8" w:rsidRDefault="001D7FA8" w:rsidP="005933EB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根据全国教育科学规划领导小组办公室《2</w:t>
      </w:r>
      <w:r>
        <w:rPr>
          <w:rFonts w:ascii="仿宋" w:eastAsia="仿宋" w:hAnsi="仿宋"/>
          <w:sz w:val="30"/>
          <w:szCs w:val="30"/>
        </w:rPr>
        <w:t>022</w:t>
      </w:r>
      <w:r>
        <w:rPr>
          <w:rFonts w:ascii="仿宋" w:eastAsia="仿宋" w:hAnsi="仿宋" w:hint="eastAsia"/>
          <w:sz w:val="30"/>
          <w:szCs w:val="30"/>
        </w:rPr>
        <w:t>年度全国教育科学规划课题申报公告》和河南省教育科学规划领导小组办公室《关于做好2</w:t>
      </w:r>
      <w:r>
        <w:rPr>
          <w:rFonts w:ascii="仿宋" w:eastAsia="仿宋" w:hAnsi="仿宋"/>
          <w:sz w:val="30"/>
          <w:szCs w:val="30"/>
        </w:rPr>
        <w:t>022</w:t>
      </w:r>
      <w:r>
        <w:rPr>
          <w:rFonts w:ascii="仿宋" w:eastAsia="仿宋" w:hAnsi="仿宋" w:hint="eastAsia"/>
          <w:sz w:val="30"/>
          <w:szCs w:val="30"/>
        </w:rPr>
        <w:t>年度全国教育科学规划课题申报工作的通知</w:t>
      </w:r>
      <w:r w:rsidR="00BA3600">
        <w:rPr>
          <w:rFonts w:ascii="仿宋" w:eastAsia="仿宋" w:hAnsi="仿宋" w:hint="eastAsia"/>
          <w:sz w:val="30"/>
          <w:szCs w:val="30"/>
        </w:rPr>
        <w:t>》</w:t>
      </w:r>
      <w:r w:rsidR="005933EB">
        <w:rPr>
          <w:rFonts w:ascii="仿宋" w:eastAsia="仿宋" w:hAnsi="仿宋" w:hint="eastAsia"/>
          <w:sz w:val="30"/>
          <w:szCs w:val="30"/>
        </w:rPr>
        <w:t>，现将具体申报事项通知如下：</w:t>
      </w:r>
    </w:p>
    <w:p w14:paraId="6DAE5F25" w14:textId="77777777" w:rsidR="005933EB" w:rsidRPr="005933EB" w:rsidRDefault="005933EB" w:rsidP="005933EB">
      <w:pPr>
        <w:rPr>
          <w:rFonts w:ascii="仿宋" w:eastAsia="仿宋" w:hAnsi="仿宋"/>
          <w:sz w:val="30"/>
          <w:szCs w:val="30"/>
        </w:rPr>
      </w:pPr>
      <w:r w:rsidRPr="005933EB">
        <w:rPr>
          <w:rFonts w:ascii="仿宋" w:eastAsia="仿宋" w:hAnsi="仿宋" w:hint="eastAsia"/>
          <w:sz w:val="30"/>
          <w:szCs w:val="30"/>
        </w:rPr>
        <w:t xml:space="preserve">  </w:t>
      </w:r>
      <w:r>
        <w:rPr>
          <w:rFonts w:ascii="仿宋" w:eastAsia="仿宋" w:hAnsi="仿宋" w:hint="eastAsia"/>
          <w:sz w:val="30"/>
          <w:szCs w:val="30"/>
        </w:rPr>
        <w:t xml:space="preserve">  1.</w:t>
      </w:r>
      <w:r w:rsidRPr="005933EB">
        <w:rPr>
          <w:rFonts w:ascii="仿宋" w:eastAsia="仿宋" w:hAnsi="仿宋" w:hint="eastAsia"/>
          <w:sz w:val="30"/>
          <w:szCs w:val="30"/>
        </w:rPr>
        <w:t>申请人需严格按照课题指南甄选研究课题。</w:t>
      </w:r>
    </w:p>
    <w:p w14:paraId="34283B5C" w14:textId="39435BD3" w:rsidR="005933EB" w:rsidRDefault="005933EB" w:rsidP="00272A4C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2</w:t>
      </w:r>
      <w:r>
        <w:rPr>
          <w:rFonts w:ascii="仿宋" w:eastAsia="仿宋" w:hAnsi="仿宋" w:hint="eastAsia"/>
          <w:sz w:val="30"/>
          <w:szCs w:val="30"/>
        </w:rPr>
        <w:t>.申请人需登录</w:t>
      </w:r>
      <w:r w:rsidRPr="005933EB">
        <w:rPr>
          <w:rFonts w:ascii="仿宋" w:eastAsia="仿宋" w:hAnsi="仿宋"/>
          <w:sz w:val="30"/>
          <w:szCs w:val="30"/>
        </w:rPr>
        <w:t>全国教育科学规划管理平台</w:t>
      </w:r>
      <w:r>
        <w:rPr>
          <w:rFonts w:ascii="仿宋" w:eastAsia="仿宋" w:hAnsi="仿宋" w:hint="eastAsia"/>
          <w:sz w:val="30"/>
          <w:szCs w:val="30"/>
        </w:rPr>
        <w:t>在线提交</w:t>
      </w:r>
      <w:r w:rsidRPr="005933EB">
        <w:rPr>
          <w:rFonts w:ascii="仿宋" w:eastAsia="仿宋" w:hAnsi="仿宋" w:hint="eastAsia"/>
          <w:sz w:val="30"/>
          <w:szCs w:val="30"/>
        </w:rPr>
        <w:t>《课题申请书》和《设计论证活页》</w:t>
      </w:r>
      <w:r w:rsidR="00272A4C">
        <w:rPr>
          <w:rFonts w:ascii="仿宋" w:eastAsia="仿宋" w:hAnsi="仿宋" w:hint="eastAsia"/>
          <w:sz w:val="30"/>
          <w:szCs w:val="30"/>
        </w:rPr>
        <w:t>，同时提交纸质</w:t>
      </w:r>
      <w:r w:rsidR="00272A4C" w:rsidRPr="005933EB">
        <w:rPr>
          <w:rFonts w:ascii="仿宋" w:eastAsia="仿宋" w:hAnsi="仿宋" w:hint="eastAsia"/>
          <w:sz w:val="30"/>
          <w:szCs w:val="30"/>
        </w:rPr>
        <w:t>《课题申请书》</w:t>
      </w:r>
      <w:r w:rsidR="00272A4C">
        <w:rPr>
          <w:rFonts w:ascii="仿宋" w:eastAsia="仿宋" w:hAnsi="仿宋" w:hint="eastAsia"/>
          <w:sz w:val="30"/>
          <w:szCs w:val="30"/>
        </w:rPr>
        <w:t>1式</w:t>
      </w:r>
      <w:r w:rsidR="00272A4C">
        <w:rPr>
          <w:rFonts w:ascii="仿宋" w:eastAsia="仿宋" w:hAnsi="仿宋"/>
          <w:sz w:val="30"/>
          <w:szCs w:val="30"/>
        </w:rPr>
        <w:t>1</w:t>
      </w:r>
      <w:r w:rsidR="00272A4C">
        <w:rPr>
          <w:rFonts w:ascii="仿宋" w:eastAsia="仿宋" w:hAnsi="仿宋" w:hint="eastAsia"/>
          <w:sz w:val="30"/>
          <w:szCs w:val="30"/>
        </w:rPr>
        <w:t>份，</w:t>
      </w:r>
      <w:r w:rsidR="00272A4C" w:rsidRPr="005933EB">
        <w:rPr>
          <w:rFonts w:ascii="仿宋" w:eastAsia="仿宋" w:hAnsi="仿宋" w:hint="eastAsia"/>
          <w:sz w:val="30"/>
          <w:szCs w:val="30"/>
        </w:rPr>
        <w:t>《设计论证活页》</w:t>
      </w:r>
      <w:r w:rsidR="00272A4C">
        <w:rPr>
          <w:rFonts w:ascii="仿宋" w:eastAsia="仿宋" w:hAnsi="仿宋" w:hint="eastAsia"/>
          <w:sz w:val="30"/>
          <w:szCs w:val="30"/>
        </w:rPr>
        <w:t>1式</w:t>
      </w:r>
      <w:r w:rsidR="00272A4C">
        <w:rPr>
          <w:rFonts w:ascii="仿宋" w:eastAsia="仿宋" w:hAnsi="仿宋"/>
          <w:sz w:val="30"/>
          <w:szCs w:val="30"/>
        </w:rPr>
        <w:t>3</w:t>
      </w:r>
      <w:r w:rsidR="00272A4C">
        <w:rPr>
          <w:rFonts w:ascii="仿宋" w:eastAsia="仿宋" w:hAnsi="仿宋" w:hint="eastAsia"/>
          <w:sz w:val="30"/>
          <w:szCs w:val="30"/>
        </w:rPr>
        <w:t>份，</w:t>
      </w:r>
      <w:r w:rsidR="00272A4C" w:rsidRPr="00272A4C">
        <w:rPr>
          <w:rFonts w:ascii="仿宋" w:eastAsia="仿宋" w:hAnsi="仿宋" w:hint="eastAsia"/>
          <w:sz w:val="30"/>
          <w:szCs w:val="30"/>
        </w:rPr>
        <w:t>电子版发送至zzsqyzkyc@</w:t>
      </w:r>
      <w:r w:rsidR="00272A4C" w:rsidRPr="00272A4C">
        <w:rPr>
          <w:rFonts w:ascii="仿宋" w:eastAsia="仿宋" w:hAnsi="仿宋"/>
          <w:sz w:val="30"/>
          <w:szCs w:val="30"/>
        </w:rPr>
        <w:t>126.com</w:t>
      </w:r>
      <w:r w:rsidR="00272A4C">
        <w:rPr>
          <w:rFonts w:ascii="仿宋" w:eastAsia="仿宋" w:hAnsi="仿宋" w:hint="eastAsia"/>
          <w:sz w:val="30"/>
          <w:szCs w:val="30"/>
        </w:rPr>
        <w:t>。</w:t>
      </w:r>
    </w:p>
    <w:p w14:paraId="79F003F7" w14:textId="4412B34D" w:rsidR="00272A4C" w:rsidRDefault="00272A4C" w:rsidP="00272A4C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3.</w:t>
      </w:r>
      <w:r w:rsidRPr="00272A4C">
        <w:rPr>
          <w:rFonts w:ascii="仿宋" w:eastAsia="仿宋" w:hAnsi="仿宋"/>
          <w:sz w:val="30"/>
          <w:szCs w:val="30"/>
        </w:rPr>
        <w:t>申请人可通过全</w:t>
      </w:r>
      <w:proofErr w:type="gramStart"/>
      <w:r w:rsidRPr="00272A4C">
        <w:rPr>
          <w:rFonts w:ascii="仿宋" w:eastAsia="仿宋" w:hAnsi="仿宋"/>
          <w:sz w:val="30"/>
          <w:szCs w:val="30"/>
        </w:rPr>
        <w:t>规</w:t>
      </w:r>
      <w:proofErr w:type="gramEnd"/>
      <w:r w:rsidRPr="00272A4C">
        <w:rPr>
          <w:rFonts w:ascii="仿宋" w:eastAsia="仿宋" w:hAnsi="仿宋"/>
          <w:sz w:val="30"/>
          <w:szCs w:val="30"/>
        </w:rPr>
        <w:t>办网站（http://onsgep.moe.edu.cn）访问平台，平台将于 2022年3月1日零时至4月1日 24时上线开放，逾期系统自动关闭，不再受理申报。平台开放前，申请人可</w:t>
      </w:r>
      <w:r>
        <w:rPr>
          <w:rFonts w:ascii="仿宋" w:eastAsia="仿宋" w:hAnsi="仿宋" w:hint="eastAsia"/>
          <w:sz w:val="30"/>
          <w:szCs w:val="30"/>
        </w:rPr>
        <w:t>先填写</w:t>
      </w:r>
      <w:r w:rsidR="00256C8A">
        <w:rPr>
          <w:rFonts w:ascii="仿宋" w:eastAsia="仿宋" w:hAnsi="仿宋" w:hint="eastAsia"/>
          <w:sz w:val="30"/>
          <w:szCs w:val="30"/>
        </w:rPr>
        <w:t>电</w:t>
      </w:r>
      <w:bookmarkStart w:id="0" w:name="_GoBack"/>
      <w:bookmarkEnd w:id="0"/>
      <w:r w:rsidR="00256C8A">
        <w:rPr>
          <w:rFonts w:ascii="仿宋" w:eastAsia="仿宋" w:hAnsi="仿宋" w:hint="eastAsia"/>
          <w:sz w:val="30"/>
          <w:szCs w:val="30"/>
        </w:rPr>
        <w:t>子版的</w:t>
      </w:r>
      <w:r w:rsidRPr="00272A4C">
        <w:rPr>
          <w:rFonts w:ascii="仿宋" w:eastAsia="仿宋" w:hAnsi="仿宋"/>
          <w:sz w:val="30"/>
          <w:szCs w:val="30"/>
        </w:rPr>
        <w:t>《申请书》（或《投标书》）和《活页》</w:t>
      </w:r>
      <w:r w:rsidR="00256C8A">
        <w:rPr>
          <w:rFonts w:ascii="仿宋" w:eastAsia="仿宋" w:hAnsi="仿宋" w:hint="eastAsia"/>
          <w:sz w:val="30"/>
          <w:szCs w:val="30"/>
        </w:rPr>
        <w:t>（详见附件），做好</w:t>
      </w:r>
      <w:r w:rsidRPr="00272A4C">
        <w:rPr>
          <w:rFonts w:ascii="仿宋" w:eastAsia="仿宋" w:hAnsi="仿宋"/>
          <w:sz w:val="30"/>
          <w:szCs w:val="30"/>
        </w:rPr>
        <w:t xml:space="preserve"> “课题设计论证”和“研究基础”部分的准备，其他部分可以在平台上直接填写。</w:t>
      </w:r>
    </w:p>
    <w:p w14:paraId="0E08CD7B" w14:textId="04E91F8A" w:rsidR="00272A4C" w:rsidRPr="00272A4C" w:rsidRDefault="00256C8A" w:rsidP="00256C8A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4</w:t>
      </w:r>
      <w:r w:rsidR="00272A4C">
        <w:rPr>
          <w:rFonts w:ascii="仿宋" w:eastAsia="仿宋" w:hAnsi="仿宋" w:hint="eastAsia"/>
          <w:sz w:val="30"/>
          <w:szCs w:val="30"/>
        </w:rPr>
        <w:t>.申报截止日期：</w:t>
      </w:r>
      <w:r w:rsidR="00F65DEA">
        <w:rPr>
          <w:rFonts w:ascii="仿宋" w:eastAsia="仿宋" w:hAnsi="仿宋" w:hint="eastAsia"/>
          <w:sz w:val="30"/>
          <w:szCs w:val="30"/>
        </w:rPr>
        <w:t>2022年</w:t>
      </w:r>
      <w:r w:rsidR="00272A4C">
        <w:rPr>
          <w:rFonts w:ascii="仿宋" w:eastAsia="仿宋" w:hAnsi="仿宋" w:hint="eastAsia"/>
          <w:sz w:val="30"/>
          <w:szCs w:val="30"/>
        </w:rPr>
        <w:t>3月2</w:t>
      </w:r>
      <w:r w:rsidR="00272A4C">
        <w:rPr>
          <w:rFonts w:ascii="仿宋" w:eastAsia="仿宋" w:hAnsi="仿宋"/>
          <w:sz w:val="30"/>
          <w:szCs w:val="30"/>
        </w:rPr>
        <w:t>5</w:t>
      </w:r>
      <w:r w:rsidR="00272A4C">
        <w:rPr>
          <w:rFonts w:ascii="仿宋" w:eastAsia="仿宋" w:hAnsi="仿宋" w:hint="eastAsia"/>
          <w:sz w:val="30"/>
          <w:szCs w:val="30"/>
        </w:rPr>
        <w:t>日。</w:t>
      </w:r>
    </w:p>
    <w:p w14:paraId="77441C83" w14:textId="1B9F1C36" w:rsidR="001D7FA8" w:rsidRDefault="00256C8A" w:rsidP="00256C8A">
      <w:pPr>
        <w:ind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5</w:t>
      </w:r>
      <w:r>
        <w:rPr>
          <w:rFonts w:ascii="仿宋" w:eastAsia="仿宋" w:hAnsi="仿宋" w:hint="eastAsia"/>
          <w:sz w:val="30"/>
          <w:szCs w:val="30"/>
        </w:rPr>
        <w:t>.鼓励我校教师联合其他单位一起申报。</w:t>
      </w:r>
    </w:p>
    <w:p w14:paraId="420A0CBF" w14:textId="50E52FDC" w:rsidR="00D55F30" w:rsidRDefault="00D55F30" w:rsidP="00256C8A">
      <w:pPr>
        <w:ind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联系人：申群英 </w:t>
      </w:r>
      <w:r>
        <w:rPr>
          <w:rFonts w:ascii="仿宋" w:eastAsia="仿宋" w:hAnsi="仿宋"/>
          <w:sz w:val="30"/>
          <w:szCs w:val="30"/>
        </w:rPr>
        <w:t xml:space="preserve">   </w:t>
      </w:r>
      <w:r>
        <w:rPr>
          <w:rFonts w:ascii="仿宋" w:eastAsia="仿宋" w:hAnsi="仿宋" w:hint="eastAsia"/>
          <w:sz w:val="30"/>
          <w:szCs w:val="30"/>
        </w:rPr>
        <w:t>联系电话：6</w:t>
      </w:r>
      <w:r>
        <w:rPr>
          <w:rFonts w:ascii="仿宋" w:eastAsia="仿宋" w:hAnsi="仿宋"/>
          <w:sz w:val="30"/>
          <w:szCs w:val="30"/>
        </w:rPr>
        <w:t>7673967</w:t>
      </w:r>
    </w:p>
    <w:p w14:paraId="4F8A5BF6" w14:textId="25799340" w:rsidR="00256C8A" w:rsidRDefault="00256C8A" w:rsidP="00256C8A">
      <w:pPr>
        <w:ind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附件：课题申报资料</w:t>
      </w:r>
    </w:p>
    <w:p w14:paraId="542FD58D" w14:textId="727BFA4E" w:rsidR="00256C8A" w:rsidRDefault="00256C8A" w:rsidP="00256C8A">
      <w:pPr>
        <w:ind w:firstLineChars="2000" w:firstLine="60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科研处</w:t>
      </w:r>
    </w:p>
    <w:p w14:paraId="193E755B" w14:textId="65AE6ED5" w:rsidR="00256C8A" w:rsidRPr="00256C8A" w:rsidRDefault="00256C8A" w:rsidP="00256C8A">
      <w:pPr>
        <w:ind w:firstLineChars="1800" w:firstLine="54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lastRenderedPageBreak/>
        <w:t>2</w:t>
      </w:r>
      <w:r>
        <w:rPr>
          <w:rFonts w:ascii="仿宋" w:eastAsia="仿宋" w:hAnsi="仿宋"/>
          <w:sz w:val="30"/>
          <w:szCs w:val="30"/>
        </w:rPr>
        <w:t>022</w:t>
      </w:r>
      <w:r>
        <w:rPr>
          <w:rFonts w:ascii="仿宋" w:eastAsia="仿宋" w:hAnsi="仿宋" w:hint="eastAsia"/>
          <w:sz w:val="30"/>
          <w:szCs w:val="30"/>
        </w:rPr>
        <w:t>年2月1</w:t>
      </w:r>
      <w:r>
        <w:rPr>
          <w:rFonts w:ascii="仿宋" w:eastAsia="仿宋" w:hAnsi="仿宋"/>
          <w:sz w:val="30"/>
          <w:szCs w:val="30"/>
        </w:rPr>
        <w:t>4</w:t>
      </w:r>
      <w:r>
        <w:rPr>
          <w:rFonts w:ascii="仿宋" w:eastAsia="仿宋" w:hAnsi="仿宋" w:hint="eastAsia"/>
          <w:sz w:val="30"/>
          <w:szCs w:val="30"/>
        </w:rPr>
        <w:t>日</w:t>
      </w:r>
    </w:p>
    <w:sectPr w:rsidR="00256C8A" w:rsidRPr="00256C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40987"/>
    <w:multiLevelType w:val="hybridMultilevel"/>
    <w:tmpl w:val="50DC6788"/>
    <w:lvl w:ilvl="0" w:tplc="EFF0495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20B"/>
    <w:rsid w:val="001D7FA8"/>
    <w:rsid w:val="00256C8A"/>
    <w:rsid w:val="00272A4C"/>
    <w:rsid w:val="005933EB"/>
    <w:rsid w:val="00723F5B"/>
    <w:rsid w:val="00BA3600"/>
    <w:rsid w:val="00D55F30"/>
    <w:rsid w:val="00E1120B"/>
    <w:rsid w:val="00F65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448D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33EB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272A4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72A4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33EB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272A4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72A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牛 广超</dc:creator>
  <cp:keywords/>
  <dc:description/>
  <cp:lastModifiedBy>Microsoft</cp:lastModifiedBy>
  <cp:revision>5</cp:revision>
  <dcterms:created xsi:type="dcterms:W3CDTF">2022-02-12T04:53:00Z</dcterms:created>
  <dcterms:modified xsi:type="dcterms:W3CDTF">2022-03-07T02:56:00Z</dcterms:modified>
</cp:coreProperties>
</file>