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45"/>
          <w:tab w:val="left" w:pos="12137"/>
        </w:tabs>
        <w:jc w:val="left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附件2：</w:t>
      </w:r>
    </w:p>
    <w:p>
      <w:pPr>
        <w:tabs>
          <w:tab w:val="center" w:pos="7045"/>
          <w:tab w:val="left" w:pos="12137"/>
        </w:tabs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44"/>
          <w:szCs w:val="44"/>
        </w:rPr>
        <w:t>年护士资格证考试报名填写说明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color w:val="FF0000"/>
          <w:sz w:val="32"/>
          <w:szCs w:val="32"/>
        </w:rPr>
        <w:t>大专学生按以下示例填写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1.选择考试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8854440" cy="3326765"/>
            <wp:effectExtent l="0" t="0" r="3810" b="6985"/>
            <wp:docPr id="1" name="图片 1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>2.考点信息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62695" cy="2379980"/>
            <wp:effectExtent l="0" t="0" r="14605" b="1270"/>
            <wp:docPr id="2" name="图片 2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8862695" cy="2559685"/>
            <wp:effectExtent l="0" t="0" r="14605" b="12065"/>
            <wp:docPr id="6" name="图片 3" descr="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6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3、联系方式示例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8862695" cy="4714875"/>
            <wp:effectExtent l="0" t="0" r="14605" b="9525"/>
            <wp:docPr id="3" name="图片 4" descr="7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7_副本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4.报考信息示例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8854440" cy="4117340"/>
            <wp:effectExtent l="0" t="0" r="3810" b="16510"/>
            <wp:docPr id="5" name="图片 5" descr="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5.教育情况示例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8862060" cy="4640580"/>
            <wp:effectExtent l="0" t="0" r="15240" b="7620"/>
            <wp:docPr id="4" name="图片 6" descr="9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9_副本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8860155" cy="5273040"/>
            <wp:effectExtent l="0" t="0" r="17145" b="3810"/>
            <wp:docPr id="7" name="图片 7" descr="1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6.工作情况示例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8862060" cy="4824095"/>
            <wp:effectExtent l="0" t="0" r="15240" b="14605"/>
            <wp:docPr id="8" name="图片 8" descr="1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077D0"/>
    <w:multiLevelType w:val="multilevel"/>
    <w:tmpl w:val="681077D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DhmYjE1OTE0ZDhhYTU2NzAwZWY5MGMxNmVlNDUifQ=="/>
  </w:docVars>
  <w:rsids>
    <w:rsidRoot w:val="00000000"/>
    <w:rsid w:val="2A762AB1"/>
    <w:rsid w:val="31FE0EF2"/>
    <w:rsid w:val="3A8A7FED"/>
    <w:rsid w:val="69C24895"/>
    <w:rsid w:val="6A913705"/>
    <w:rsid w:val="6FF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6" w:lineRule="exact"/>
      <w:ind w:firstLine="88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586" w:lineRule="exact"/>
      <w:ind w:firstLine="643" w:firstLineChars="200"/>
      <w:outlineLvl w:val="1"/>
    </w:pPr>
    <w:rPr>
      <w:rFonts w:ascii="Calibri" w:hAnsi="Calibri" w:eastAsia="楷体_GB2312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215"/>
      <w:jc w:val="left"/>
    </w:pPr>
    <w:rPr>
      <w:rFonts w:ascii="等线" w:hAnsi="等线" w:eastAsia="等线"/>
      <w:smallCaps/>
      <w:sz w:val="20"/>
      <w:szCs w:val="20"/>
    </w:rPr>
  </w:style>
  <w:style w:type="character" w:customStyle="1" w:styleId="7">
    <w:name w:val="标题 2 Char"/>
    <w:link w:val="3"/>
    <w:qFormat/>
    <w:uiPriority w:val="9"/>
    <w:rPr>
      <w:rFonts w:ascii="Calibri" w:hAnsi="Calibri" w:eastAsia="楷体_GB2312"/>
      <w:b/>
      <w:bCs/>
      <w:kern w:val="2"/>
      <w:sz w:val="32"/>
      <w:szCs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2023-04-24T05:10:00Z</dcterms:created>
  <dc:creator>ShuQing</dc:creator>
  <cp:lastModifiedBy>i窗边的豆豆豆i</cp:lastModifiedBy>
  <dcterms:modified xsi:type="dcterms:W3CDTF">2023-12-07T06:24:20Z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D691F3EA622540AFACB3F9980F4B6640_12</vt:lpwstr>
  </property>
</Properties>
</file>