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hd w:val="clear" w:color="auto" w:fill="FFFFFF"/>
        <w:spacing w:beforeAutospacing="0" w:afterAutospacing="0" w:line="20" w:lineRule="atLeast"/>
        <w:rPr>
          <w:rFonts w:hint="eastAsia" w:ascii="黑体" w:hAnsi="黑体" w:eastAsia="黑体" w:cs="黑体"/>
          <w:kern w:val="2"/>
          <w:sz w:val="32"/>
          <w:szCs w:val="32"/>
          <w:lang w:val="en-US" w:eastAsia="zh-CN" w:bidi="ar-SA"/>
        </w:rPr>
      </w:pPr>
      <w:r>
        <w:rPr>
          <w:rFonts w:hint="eastAsia" w:ascii="黑体" w:hAnsi="黑体" w:eastAsia="黑体" w:cs="黑体"/>
          <w:kern w:val="2"/>
          <w:sz w:val="32"/>
          <w:szCs w:val="32"/>
          <w:lang w:val="en-US" w:eastAsia="zh-CN" w:bidi="ar-SA"/>
        </w:rPr>
        <w:t>附件1</w:t>
      </w:r>
    </w:p>
    <w:p>
      <w:pPr>
        <w:pStyle w:val="4"/>
        <w:widowControl/>
        <w:shd w:val="clear" w:color="auto" w:fill="FFFFFF"/>
        <w:spacing w:beforeAutospacing="0" w:afterAutospacing="0" w:line="20" w:lineRule="atLeast"/>
        <w:rPr>
          <w:rFonts w:hint="eastAsia" w:ascii="黑体" w:hAnsi="黑体" w:eastAsia="黑体" w:cs="黑体"/>
          <w:kern w:val="2"/>
          <w:sz w:val="32"/>
          <w:szCs w:val="32"/>
          <w:lang w:val="en-US" w:eastAsia="zh-CN" w:bidi="ar-SA"/>
        </w:rPr>
      </w:pPr>
    </w:p>
    <w:p>
      <w:pPr>
        <w:pStyle w:val="4"/>
        <w:widowControl/>
        <w:shd w:val="clear" w:color="auto" w:fill="FFFFFF"/>
        <w:spacing w:beforeAutospacing="0" w:afterAutospacing="0" w:line="20" w:lineRule="atLeast"/>
        <w:jc w:val="center"/>
        <w:rPr>
          <w:rFonts w:hint="eastAsia" w:ascii="方正小标宋简体" w:hAnsi="方正小标宋简体" w:eastAsia="方正小标宋简体" w:cs="方正小标宋简体"/>
          <w:b w:val="0"/>
          <w:bCs w:val="0"/>
          <w:spacing w:val="0"/>
          <w:kern w:val="2"/>
          <w:sz w:val="44"/>
          <w:szCs w:val="44"/>
          <w:lang w:val="en-US" w:eastAsia="zh-CN" w:bidi="ar-SA"/>
        </w:rPr>
      </w:pPr>
      <w:r>
        <w:rPr>
          <w:rFonts w:hint="eastAsia" w:ascii="方正小标宋简体" w:hAnsi="方正小标宋简体" w:eastAsia="方正小标宋简体" w:cs="方正小标宋简体"/>
          <w:b w:val="0"/>
          <w:bCs w:val="0"/>
          <w:spacing w:val="0"/>
          <w:kern w:val="2"/>
          <w:sz w:val="44"/>
          <w:szCs w:val="44"/>
          <w:lang w:val="en-US" w:eastAsia="zh-CN" w:bidi="ar-SA"/>
        </w:rPr>
        <w:t>图像信息采集系统操作手册</w:t>
      </w:r>
    </w:p>
    <w:p>
      <w:pPr>
        <w:pStyle w:val="4"/>
        <w:widowControl/>
        <w:shd w:val="clear" w:color="auto" w:fill="FFFFFF"/>
        <w:spacing w:beforeAutospacing="0" w:afterAutospacing="0" w:line="20" w:lineRule="atLeast"/>
        <w:jc w:val="center"/>
        <w:rPr>
          <w:rFonts w:hint="eastAsia" w:ascii="方正小标宋简体" w:hAnsi="方正小标宋简体" w:eastAsia="方正小标宋简体" w:cs="方正小标宋简体"/>
          <w:b w:val="0"/>
          <w:bCs w:val="0"/>
          <w:spacing w:val="0"/>
          <w:kern w:val="2"/>
          <w:sz w:val="44"/>
          <w:szCs w:val="44"/>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zh-CN" w:eastAsia="zh-CN" w:bidi="ar-SA"/>
        </w:rPr>
      </w:pPr>
      <w:r>
        <w:rPr>
          <w:rFonts w:hint="eastAsia" w:ascii="黑体" w:hAnsi="黑体" w:eastAsia="黑体" w:cs="黑体"/>
          <w:b w:val="0"/>
          <w:bCs w:val="0"/>
          <w:kern w:val="2"/>
          <w:sz w:val="32"/>
          <w:szCs w:val="32"/>
          <w:lang w:val="en-US" w:eastAsia="zh-CN" w:bidi="ar-SA"/>
        </w:rPr>
        <w:t>一、</w:t>
      </w:r>
      <w:r>
        <w:rPr>
          <w:rFonts w:hint="eastAsia" w:ascii="黑体" w:hAnsi="黑体" w:eastAsia="黑体" w:cs="黑体"/>
          <w:b w:val="0"/>
          <w:bCs w:val="0"/>
          <w:kern w:val="2"/>
          <w:sz w:val="32"/>
          <w:szCs w:val="32"/>
          <w:lang w:val="zh-CN" w:eastAsia="zh-CN" w:bidi="ar-SA"/>
        </w:rPr>
        <w:t>进入系统</w:t>
      </w:r>
    </w:p>
    <w:p>
      <w:pPr>
        <w:pStyle w:val="3"/>
        <w:keepNext w:val="0"/>
        <w:keepLines w:val="0"/>
        <w:pageBreakBefore w:val="0"/>
        <w:widowControl w:val="0"/>
        <w:kinsoku/>
        <w:wordWrap/>
        <w:overflowPunct/>
        <w:topLinePunct w:val="0"/>
        <w:autoSpaceDE/>
        <w:autoSpaceDN/>
        <w:bidi w:val="0"/>
        <w:adjustRightInd/>
        <w:snapToGrid/>
        <w:spacing w:line="586" w:lineRule="exact"/>
        <w:ind w:left="0" w:firstLine="640" w:firstLineChars="200"/>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学生扫描二维码或手机微信搜索小程序“易证照”进入小程。</w:t>
      </w:r>
    </w:p>
    <w:p>
      <w:pPr>
        <w:pStyle w:val="3"/>
        <w:keepNext w:val="0"/>
        <w:keepLines w:val="0"/>
        <w:pageBreakBefore w:val="0"/>
        <w:widowControl w:val="0"/>
        <w:kinsoku/>
        <w:wordWrap/>
        <w:overflowPunct/>
        <w:topLinePunct w:val="0"/>
        <w:autoSpaceDE/>
        <w:autoSpaceDN/>
        <w:bidi w:val="0"/>
        <w:adjustRightInd/>
        <w:snapToGrid/>
        <w:spacing w:line="586" w:lineRule="exact"/>
        <w:textAlignment w:val="auto"/>
        <w:rPr>
          <w:rFonts w:hint="eastAsia" w:ascii="仿宋_GB2312" w:hAnsi="仿宋_GB2312" w:eastAsia="仿宋_GB2312" w:cs="仿宋_GB2312"/>
          <w:kern w:val="2"/>
          <w:sz w:val="32"/>
          <w:szCs w:val="32"/>
          <w:lang w:val="zh-CN" w:eastAsia="zh-CN" w:bidi="ar-SA"/>
        </w:rPr>
      </w:pPr>
    </w:p>
    <w:p>
      <w:pPr>
        <w:pStyle w:val="3"/>
        <w:spacing w:before="7"/>
        <w:jc w:val="center"/>
        <w:rPr>
          <w:rFonts w:hint="eastAsia" w:eastAsia="微软雅黑"/>
          <w:sz w:val="16"/>
          <w:lang w:eastAsia="zh-CN"/>
        </w:rPr>
      </w:pPr>
      <w:r>
        <w:rPr>
          <w:rFonts w:hint="eastAsia" w:eastAsia="微软雅黑"/>
          <w:sz w:val="16"/>
          <w:lang w:eastAsia="zh-CN"/>
        </w:rPr>
        <w:drawing>
          <wp:inline distT="0" distB="0" distL="114300" distR="114300">
            <wp:extent cx="2837180" cy="2829560"/>
            <wp:effectExtent l="0" t="0" r="1270" b="8890"/>
            <wp:docPr id="28" name="图片 28" descr="扫一扫"/>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扫一扫"/>
                    <pic:cNvPicPr>
                      <a:picLocks noChangeAspect="1"/>
                    </pic:cNvPicPr>
                  </pic:nvPicPr>
                  <pic:blipFill>
                    <a:blip r:embed="rId4"/>
                    <a:stretch>
                      <a:fillRect/>
                    </a:stretch>
                  </pic:blipFill>
                  <pic:spPr>
                    <a:xfrm>
                      <a:off x="0" y="0"/>
                      <a:ext cx="2837180" cy="2829560"/>
                    </a:xfrm>
                    <a:prstGeom prst="rect">
                      <a:avLst/>
                    </a:prstGeom>
                  </pic:spPr>
                </pic:pic>
              </a:graphicData>
            </a:graphic>
          </wp:inline>
        </w:drawing>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二、获取“图像采集码”</w:t>
      </w:r>
    </w:p>
    <w:p>
      <w:pPr>
        <w:pStyle w:val="3"/>
        <w:keepNext w:val="0"/>
        <w:keepLines w:val="0"/>
        <w:pageBreakBefore w:val="0"/>
        <w:widowControl w:val="0"/>
        <w:kinsoku/>
        <w:wordWrap/>
        <w:overflowPunct/>
        <w:topLinePunct w:val="0"/>
        <w:autoSpaceDE/>
        <w:autoSpaceDN/>
        <w:bidi w:val="0"/>
        <w:adjustRightInd/>
        <w:snapToGrid/>
        <w:spacing w:line="586" w:lineRule="exact"/>
        <w:ind w:left="0" w:firstLine="640" w:firstLineChars="200"/>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学生登陆学信网获取“图像采集码”。（详细方法附后）</w:t>
      </w:r>
    </w:p>
    <w:p>
      <w:pPr>
        <w:pStyle w:val="3"/>
        <w:keepNext w:val="0"/>
        <w:keepLines w:val="0"/>
        <w:pageBreakBefore w:val="0"/>
        <w:widowControl w:val="0"/>
        <w:numPr>
          <w:ilvl w:val="0"/>
          <w:numId w:val="1"/>
        </w:numPr>
        <w:kinsoku/>
        <w:wordWrap/>
        <w:overflowPunct/>
        <w:topLinePunct w:val="0"/>
        <w:autoSpaceDE/>
        <w:autoSpaceDN/>
        <w:bidi w:val="0"/>
        <w:adjustRightInd/>
        <w:snapToGrid/>
        <w:spacing w:line="586" w:lineRule="exact"/>
        <w:ind w:left="-10" w:leftChars="0" w:firstLine="640" w:firstLineChars="0"/>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通过学信网公众号获取</w:t>
      </w:r>
      <w:r>
        <w:rPr>
          <w:rFonts w:hint="eastAsia" w:ascii="仿宋_GB2312" w:hAnsi="仿宋_GB2312" w:eastAsia="仿宋_GB2312" w:cs="仿宋_GB2312"/>
          <w:kern w:val="2"/>
          <w:sz w:val="32"/>
          <w:szCs w:val="32"/>
          <w:lang w:val="zh-CN" w:eastAsia="zh-CN" w:bidi="ar-SA"/>
        </w:rPr>
        <w:tab/>
      </w:r>
    </w:p>
    <w:p>
      <w:pPr>
        <w:pStyle w:val="3"/>
        <w:keepNext w:val="0"/>
        <w:keepLines w:val="0"/>
        <w:pageBreakBefore w:val="0"/>
        <w:widowControl w:val="0"/>
        <w:numPr>
          <w:ilvl w:val="0"/>
          <w:numId w:val="1"/>
        </w:numPr>
        <w:kinsoku/>
        <w:wordWrap/>
        <w:overflowPunct/>
        <w:topLinePunct w:val="0"/>
        <w:autoSpaceDE/>
        <w:autoSpaceDN/>
        <w:bidi w:val="0"/>
        <w:adjustRightInd/>
        <w:snapToGrid/>
        <w:spacing w:line="586" w:lineRule="exact"/>
        <w:ind w:left="-10" w:leftChars="0" w:firstLine="640" w:firstLineChars="0"/>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通过学信网 APP 获取</w:t>
      </w:r>
    </w:p>
    <w:p>
      <w:pPr>
        <w:pStyle w:val="3"/>
        <w:keepNext w:val="0"/>
        <w:keepLines w:val="0"/>
        <w:pageBreakBefore w:val="0"/>
        <w:widowControl w:val="0"/>
        <w:numPr>
          <w:ilvl w:val="0"/>
          <w:numId w:val="1"/>
        </w:numPr>
        <w:kinsoku/>
        <w:wordWrap/>
        <w:overflowPunct/>
        <w:topLinePunct w:val="0"/>
        <w:autoSpaceDE/>
        <w:autoSpaceDN/>
        <w:bidi w:val="0"/>
        <w:adjustRightInd/>
        <w:snapToGrid/>
        <w:spacing w:line="586" w:lineRule="exact"/>
        <w:ind w:left="-10" w:leftChars="0" w:firstLine="640" w:firstLineChars="0"/>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通过学信账号</w:t>
      </w:r>
      <w:r>
        <w:rPr>
          <w:rFonts w:hint="eastAsia" w:ascii="仿宋_GB2312" w:hAnsi="仿宋_GB2312" w:eastAsia="仿宋_GB2312" w:cs="仿宋_GB2312"/>
          <w:kern w:val="2"/>
          <w:sz w:val="32"/>
          <w:szCs w:val="32"/>
          <w:lang w:val="en-US" w:eastAsia="zh-CN" w:bidi="ar-SA"/>
        </w:rPr>
        <w:t>登录</w:t>
      </w:r>
      <w:r>
        <w:rPr>
          <w:rFonts w:hint="eastAsia" w:ascii="仿宋_GB2312" w:hAnsi="仿宋_GB2312" w:eastAsia="仿宋_GB2312" w:cs="仿宋_GB2312"/>
          <w:kern w:val="2"/>
          <w:sz w:val="32"/>
          <w:szCs w:val="32"/>
          <w:lang w:val="zh-CN" w:eastAsia="zh-CN" w:bidi="ar-SA"/>
        </w:rPr>
        <w:t>学信网学信档案获取</w:t>
      </w:r>
    </w:p>
    <w:p>
      <w:pPr>
        <w:pStyle w:val="3"/>
        <w:keepNext w:val="0"/>
        <w:keepLines w:val="0"/>
        <w:pageBreakBefore w:val="0"/>
        <w:widowControl w:val="0"/>
        <w:numPr>
          <w:ilvl w:val="0"/>
          <w:numId w:val="0"/>
        </w:numPr>
        <w:kinsoku/>
        <w:wordWrap/>
        <w:overflowPunct/>
        <w:topLinePunct w:val="0"/>
        <w:autoSpaceDE/>
        <w:autoSpaceDN/>
        <w:bidi w:val="0"/>
        <w:adjustRightInd/>
        <w:snapToGrid/>
        <w:spacing w:line="586" w:lineRule="exact"/>
        <w:ind w:leftChars="200"/>
        <w:textAlignment w:val="auto"/>
        <w:rPr>
          <w:rFonts w:hint="eastAsia" w:ascii="仿宋_GB2312" w:hAnsi="仿宋_GB2312" w:eastAsia="仿宋_GB2312" w:cs="仿宋_GB2312"/>
          <w:kern w:val="2"/>
          <w:sz w:val="32"/>
          <w:szCs w:val="32"/>
          <w:lang w:val="zh-CN" w:eastAsia="zh-CN" w:bidi="ar-SA"/>
        </w:rPr>
      </w:pPr>
    </w:p>
    <w:p>
      <w:pPr>
        <w:pStyle w:val="3"/>
        <w:spacing w:before="16"/>
        <w:rPr>
          <w:sz w:val="7"/>
        </w:rPr>
      </w:pPr>
    </w:p>
    <w:p>
      <w:pPr>
        <w:spacing w:after="0"/>
        <w:rPr>
          <w:rFonts w:hint="eastAsia" w:eastAsiaTheme="minorEastAsia"/>
          <w:sz w:val="7"/>
          <w:lang w:val="en-US" w:eastAsia="zh-CN"/>
        </w:rPr>
      </w:pPr>
      <w:r>
        <w:drawing>
          <wp:anchor distT="0" distB="0" distL="0" distR="0" simplePos="0" relativeHeight="251659264" behindDoc="0" locked="0" layoutInCell="1" allowOverlap="1">
            <wp:simplePos x="0" y="0"/>
            <wp:positionH relativeFrom="page">
              <wp:posOffset>4039870</wp:posOffset>
            </wp:positionH>
            <wp:positionV relativeFrom="paragraph">
              <wp:posOffset>36195</wp:posOffset>
            </wp:positionV>
            <wp:extent cx="2519680" cy="4547870"/>
            <wp:effectExtent l="0" t="0" r="13970" b="5080"/>
            <wp:wrapTopAndBottom/>
            <wp:docPr id="3"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jpeg"/>
                    <pic:cNvPicPr>
                      <a:picLocks noChangeAspect="1"/>
                    </pic:cNvPicPr>
                  </pic:nvPicPr>
                  <pic:blipFill>
                    <a:blip r:embed="rId5" cstate="print"/>
                    <a:stretch>
                      <a:fillRect/>
                    </a:stretch>
                  </pic:blipFill>
                  <pic:spPr>
                    <a:xfrm>
                      <a:off x="0" y="0"/>
                      <a:ext cx="2519680" cy="4547870"/>
                    </a:xfrm>
                    <a:prstGeom prst="rect">
                      <a:avLst/>
                    </a:prstGeom>
                  </pic:spPr>
                </pic:pic>
              </a:graphicData>
            </a:graphic>
          </wp:anchor>
        </w:drawing>
      </w:r>
      <w:r>
        <w:drawing>
          <wp:anchor distT="0" distB="0" distL="0" distR="0" simplePos="0" relativeHeight="251659264" behindDoc="0" locked="0" layoutInCell="1" allowOverlap="1">
            <wp:simplePos x="0" y="0"/>
            <wp:positionH relativeFrom="page">
              <wp:posOffset>1323975</wp:posOffset>
            </wp:positionH>
            <wp:positionV relativeFrom="paragraph">
              <wp:posOffset>20955</wp:posOffset>
            </wp:positionV>
            <wp:extent cx="2519680" cy="4586605"/>
            <wp:effectExtent l="0" t="0" r="13970" b="4445"/>
            <wp:wrapTopAndBottom/>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2.png"/>
                    <pic:cNvPicPr>
                      <a:picLocks noChangeAspect="1"/>
                    </pic:cNvPicPr>
                  </pic:nvPicPr>
                  <pic:blipFill>
                    <a:blip r:embed="rId6" cstate="print"/>
                    <a:stretch>
                      <a:fillRect/>
                    </a:stretch>
                  </pic:blipFill>
                  <pic:spPr>
                    <a:xfrm>
                      <a:off x="0" y="0"/>
                      <a:ext cx="2519680" cy="4586605"/>
                    </a:xfrm>
                    <a:prstGeom prst="rect">
                      <a:avLst/>
                    </a:prstGeom>
                  </pic:spPr>
                </pic:pic>
              </a:graphicData>
            </a:graphic>
          </wp:anchor>
        </w:drawing>
      </w:r>
      <w:r>
        <w:rPr>
          <w:rFonts w:hint="eastAsia"/>
          <w:sz w:val="7"/>
          <w:lang w:val="en-US" w:eastAsia="zh-CN"/>
        </w:rPr>
        <w:t xml:space="preserve"> </w:t>
      </w:r>
    </w:p>
    <w:p>
      <w:pPr>
        <w:pStyle w:val="7"/>
        <w:rPr>
          <w:sz w:val="7"/>
        </w:rPr>
      </w:pPr>
    </w:p>
    <w:p>
      <w:pPr>
        <w:pStyle w:val="7"/>
        <w:rPr>
          <w:sz w:val="7"/>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三、学籍核验</w:t>
      </w:r>
    </w:p>
    <w:p>
      <w:pPr>
        <w:spacing w:before="181" w:line="338" w:lineRule="auto"/>
        <w:ind w:left="120" w:right="116" w:firstLine="479"/>
        <w:jc w:val="left"/>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填写自己需要采集毕业照所对应学籍的学号和身份证后四位（必须正确填写，才能关联自己学籍信息）后点击“相机”按钮上传“图像采集码”,并勾选《用户隐私协议》，点击下一步。</w:t>
      </w:r>
    </w:p>
    <w:p>
      <w:pPr>
        <w:pStyle w:val="2"/>
        <w:rPr>
          <w:rFonts w:hint="eastAsia" w:ascii="黑体" w:hAnsi="黑体" w:eastAsia="黑体" w:cs="黑体"/>
          <w:b w:val="0"/>
          <w:bCs w:val="0"/>
          <w:kern w:val="2"/>
          <w:sz w:val="32"/>
          <w:szCs w:val="32"/>
          <w:lang w:val="en-US" w:eastAsia="zh-CN" w:bidi="ar-SA"/>
        </w:rPr>
      </w:pPr>
      <w:r>
        <w:rPr>
          <w:rFonts w:hint="eastAsia" w:ascii="仿宋_GB2312" w:hAnsi="仿宋_GB2312" w:eastAsia="仿宋_GB2312" w:cs="仿宋_GB2312"/>
          <w:b w:val="0"/>
          <w:bCs w:val="0"/>
          <w:i w:val="0"/>
          <w:kern w:val="2"/>
          <w:sz w:val="32"/>
          <w:szCs w:val="32"/>
          <w:lang w:val="zh-CN" w:eastAsia="zh-CN" w:bidi="ar-SA"/>
        </w:rPr>
        <w:t>注：以上信息必须正确填写，才能关联自己学籍信息。</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480" w:firstLineChars="200"/>
        <w:textAlignment w:val="auto"/>
        <w:rPr>
          <w:rFonts w:hint="eastAsia" w:ascii="黑体" w:hAnsi="黑体" w:eastAsia="黑体" w:cs="黑体"/>
          <w:b w:val="0"/>
          <w:bCs w:val="0"/>
          <w:kern w:val="2"/>
          <w:sz w:val="32"/>
          <w:szCs w:val="32"/>
          <w:lang w:val="en-US" w:eastAsia="zh-CN" w:bidi="ar-SA"/>
        </w:rPr>
      </w:pPr>
      <w:r>
        <w:drawing>
          <wp:anchor distT="0" distB="0" distL="0" distR="0" simplePos="0" relativeHeight="251660288" behindDoc="0" locked="0" layoutInCell="1" allowOverlap="1">
            <wp:simplePos x="0" y="0"/>
            <wp:positionH relativeFrom="page">
              <wp:posOffset>1276985</wp:posOffset>
            </wp:positionH>
            <wp:positionV relativeFrom="paragraph">
              <wp:posOffset>303530</wp:posOffset>
            </wp:positionV>
            <wp:extent cx="2519680" cy="4568190"/>
            <wp:effectExtent l="0" t="0" r="13970" b="3810"/>
            <wp:wrapTopAndBottom/>
            <wp:docPr id="6"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4.jpeg"/>
                    <pic:cNvPicPr>
                      <a:picLocks noChangeAspect="1"/>
                    </pic:cNvPicPr>
                  </pic:nvPicPr>
                  <pic:blipFill>
                    <a:blip r:embed="rId7" cstate="print"/>
                    <a:srcRect t="3184" r="93"/>
                    <a:stretch>
                      <a:fillRect/>
                    </a:stretch>
                  </pic:blipFill>
                  <pic:spPr>
                    <a:xfrm>
                      <a:off x="0" y="0"/>
                      <a:ext cx="2519680" cy="4568190"/>
                    </a:xfrm>
                    <a:prstGeom prst="rect">
                      <a:avLst/>
                    </a:prstGeom>
                  </pic:spPr>
                </pic:pic>
              </a:graphicData>
            </a:graphic>
          </wp:anchor>
        </w:drawing>
      </w:r>
      <w:r>
        <w:drawing>
          <wp:anchor distT="0" distB="0" distL="0" distR="0" simplePos="0" relativeHeight="251660288" behindDoc="0" locked="0" layoutInCell="1" allowOverlap="1">
            <wp:simplePos x="0" y="0"/>
            <wp:positionH relativeFrom="page">
              <wp:posOffset>3922395</wp:posOffset>
            </wp:positionH>
            <wp:positionV relativeFrom="paragraph">
              <wp:posOffset>274955</wp:posOffset>
            </wp:positionV>
            <wp:extent cx="2519680" cy="4549775"/>
            <wp:effectExtent l="0" t="0" r="13970" b="3175"/>
            <wp:wrapTopAndBottom/>
            <wp:docPr id="7"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5.jpeg"/>
                    <pic:cNvPicPr>
                      <a:picLocks noChangeAspect="1"/>
                    </pic:cNvPicPr>
                  </pic:nvPicPr>
                  <pic:blipFill>
                    <a:blip r:embed="rId8" cstate="print"/>
                    <a:srcRect t="2962" r="1977"/>
                    <a:stretch>
                      <a:fillRect/>
                    </a:stretch>
                  </pic:blipFill>
                  <pic:spPr>
                    <a:xfrm>
                      <a:off x="0" y="0"/>
                      <a:ext cx="2519680" cy="4549775"/>
                    </a:xfrm>
                    <a:prstGeom prst="rect">
                      <a:avLst/>
                    </a:prstGeom>
                  </pic:spPr>
                </pic:pic>
              </a:graphicData>
            </a:graphic>
          </wp:anchor>
        </w:drawing>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textAlignment w:val="auto"/>
        <w:rPr>
          <w:rFonts w:hint="eastAsia" w:ascii="黑体" w:hAnsi="黑体" w:eastAsia="黑体" w:cs="黑体"/>
          <w:b w:val="0"/>
          <w:bCs w:val="0"/>
          <w:kern w:val="2"/>
          <w:sz w:val="32"/>
          <w:szCs w:val="32"/>
          <w:lang w:val="en-US" w:eastAsia="zh-CN" w:bidi="ar-SA"/>
        </w:rPr>
      </w:pP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四、确认学籍信息</w:t>
      </w: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zh-CN" w:eastAsia="zh-CN" w:bidi="ar-SA"/>
        </w:rPr>
        <w:t>再次核对个人信息和学籍信息无误后点击下一步。按照系统提示完善个人电话并关注公众</w:t>
      </w:r>
      <w:r>
        <w:rPr>
          <w:rFonts w:hint="eastAsia" w:ascii="仿宋_GB2312" w:hAnsi="仿宋_GB2312" w:eastAsia="仿宋_GB2312" w:cs="仿宋_GB2312"/>
          <w:kern w:val="2"/>
          <w:sz w:val="32"/>
          <w:szCs w:val="32"/>
          <w:lang w:val="en-US" w:eastAsia="zh-CN" w:bidi="ar-SA"/>
        </w:rPr>
        <w:t>号后</w:t>
      </w:r>
      <w:r>
        <w:rPr>
          <w:rFonts w:hint="eastAsia" w:ascii="仿宋_GB2312" w:hAnsi="仿宋_GB2312" w:eastAsia="仿宋_GB2312" w:cs="仿宋_GB2312"/>
          <w:kern w:val="2"/>
          <w:sz w:val="32"/>
          <w:szCs w:val="32"/>
          <w:lang w:val="zh-CN" w:eastAsia="zh-CN" w:bidi="ar-SA"/>
        </w:rPr>
        <w:t>点击下一步进入拍照页</w:t>
      </w:r>
      <w:r>
        <w:rPr>
          <w:rFonts w:hint="eastAsia" w:ascii="仿宋_GB2312" w:hAnsi="仿宋_GB2312" w:eastAsia="仿宋_GB2312" w:cs="仿宋_GB2312"/>
          <w:kern w:val="2"/>
          <w:sz w:val="32"/>
          <w:szCs w:val="32"/>
          <w:lang w:val="en-US" w:eastAsia="zh-CN" w:bidi="ar-SA"/>
        </w:rPr>
        <w:t>面。</w:t>
      </w:r>
    </w:p>
    <w:p>
      <w:pPr>
        <w:pStyle w:val="3"/>
        <w:keepNext w:val="0"/>
        <w:keepLines w:val="0"/>
        <w:pageBreakBefore w:val="0"/>
        <w:widowControl w:val="0"/>
        <w:kinsoku/>
        <w:wordWrap/>
        <w:overflowPunct/>
        <w:topLinePunct w:val="0"/>
        <w:autoSpaceDE/>
        <w:autoSpaceDN/>
        <w:bidi w:val="0"/>
        <w:adjustRightInd/>
        <w:snapToGrid/>
        <w:spacing w:line="586" w:lineRule="exact"/>
        <w:ind w:right="0"/>
        <w:textAlignment w:val="auto"/>
        <w:rPr>
          <w:rFonts w:hint="eastAsia" w:ascii="仿宋_GB2312" w:hAnsi="仿宋_GB2312" w:eastAsia="仿宋_GB2312" w:cs="仿宋_GB2312"/>
          <w:kern w:val="2"/>
          <w:sz w:val="32"/>
          <w:szCs w:val="32"/>
          <w:lang w:val="en-US" w:eastAsia="zh-CN" w:bidi="ar-SA"/>
        </w:rPr>
      </w:pPr>
    </w:p>
    <w:p>
      <w:pPr>
        <w:pStyle w:val="3"/>
        <w:keepNext w:val="0"/>
        <w:keepLines w:val="0"/>
        <w:pageBreakBefore w:val="0"/>
        <w:widowControl w:val="0"/>
        <w:kinsoku/>
        <w:wordWrap/>
        <w:overflowPunct/>
        <w:topLinePunct w:val="0"/>
        <w:autoSpaceDE/>
        <w:autoSpaceDN/>
        <w:bidi w:val="0"/>
        <w:adjustRightInd/>
        <w:snapToGrid/>
        <w:spacing w:line="240" w:lineRule="auto"/>
        <w:ind w:right="0"/>
        <w:textAlignment w:val="auto"/>
        <w:rPr>
          <w:rFonts w:hint="default" w:ascii="仿宋_GB2312" w:hAnsi="仿宋_GB2312" w:eastAsia="仿宋_GB2312" w:cs="仿宋_GB2312"/>
          <w:kern w:val="2"/>
          <w:sz w:val="32"/>
          <w:szCs w:val="32"/>
          <w:lang w:val="en-US" w:eastAsia="zh-CN" w:bidi="ar-SA"/>
        </w:rPr>
        <w:sectPr>
          <w:pgSz w:w="11910" w:h="16840"/>
          <w:pgMar w:top="1660" w:right="1440" w:bottom="280" w:left="1680" w:header="887" w:footer="0" w:gutter="0"/>
          <w:cols w:space="720" w:num="1"/>
        </w:sectPr>
      </w:pPr>
      <w:r>
        <w:rPr>
          <w:rFonts w:hint="eastAsia" w:ascii="仿宋_GB2312" w:hAnsi="仿宋_GB2312" w:eastAsia="仿宋_GB2312" w:cs="仿宋_GB2312"/>
          <w:kern w:val="2"/>
          <w:sz w:val="32"/>
          <w:szCs w:val="32"/>
          <w:lang w:val="en-US" w:eastAsia="zh-CN" w:bidi="ar-SA"/>
        </w:rPr>
        <w:t xml:space="preserve">    </w:t>
      </w:r>
      <w:r>
        <w:rPr>
          <w:rFonts w:hint="default" w:ascii="仿宋_GB2312" w:hAnsi="仿宋_GB2312" w:eastAsia="仿宋_GB2312" w:cs="仿宋_GB2312"/>
          <w:kern w:val="2"/>
          <w:sz w:val="32"/>
          <w:szCs w:val="32"/>
          <w:lang w:val="en-US" w:eastAsia="zh-CN" w:bidi="ar-SA"/>
        </w:rPr>
        <w:drawing>
          <wp:inline distT="0" distB="0" distL="114300" distR="114300">
            <wp:extent cx="2519680" cy="4373880"/>
            <wp:effectExtent l="0" t="0" r="13970" b="7620"/>
            <wp:docPr id="12" name="图片 12" descr="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4.1"/>
                    <pic:cNvPicPr>
                      <a:picLocks noChangeAspect="1"/>
                    </pic:cNvPicPr>
                  </pic:nvPicPr>
                  <pic:blipFill>
                    <a:blip r:embed="rId9"/>
                    <a:srcRect t="3198" r="-563"/>
                    <a:stretch>
                      <a:fillRect/>
                    </a:stretch>
                  </pic:blipFill>
                  <pic:spPr>
                    <a:xfrm>
                      <a:off x="0" y="0"/>
                      <a:ext cx="2519680" cy="4373880"/>
                    </a:xfrm>
                    <a:prstGeom prst="rect">
                      <a:avLst/>
                    </a:prstGeom>
                  </pic:spPr>
                </pic:pic>
              </a:graphicData>
            </a:graphic>
          </wp:inline>
        </w:drawing>
      </w:r>
      <w:r>
        <w:rPr>
          <w:rFonts w:hint="eastAsia" w:ascii="仿宋_GB2312" w:hAnsi="仿宋_GB2312" w:eastAsia="仿宋_GB2312" w:cs="仿宋_GB2312"/>
          <w:kern w:val="2"/>
          <w:sz w:val="32"/>
          <w:szCs w:val="32"/>
          <w:lang w:val="en-US" w:eastAsia="zh-CN" w:bidi="ar-SA"/>
        </w:rPr>
        <w:t xml:space="preserve"> </w:t>
      </w:r>
      <w:r>
        <w:rPr>
          <w:rFonts w:hint="default" w:ascii="仿宋_GB2312" w:hAnsi="仿宋_GB2312" w:eastAsia="仿宋_GB2312" w:cs="仿宋_GB2312"/>
          <w:kern w:val="2"/>
          <w:sz w:val="32"/>
          <w:szCs w:val="32"/>
          <w:lang w:val="en-US" w:eastAsia="zh-CN" w:bidi="ar-SA"/>
        </w:rPr>
        <w:drawing>
          <wp:inline distT="0" distB="0" distL="114300" distR="114300">
            <wp:extent cx="2519680" cy="4431665"/>
            <wp:effectExtent l="0" t="0" r="13970" b="6985"/>
            <wp:docPr id="14" name="图片 14" descr="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4.2"/>
                    <pic:cNvPicPr>
                      <a:picLocks noChangeAspect="1"/>
                    </pic:cNvPicPr>
                  </pic:nvPicPr>
                  <pic:blipFill>
                    <a:blip r:embed="rId10"/>
                    <a:srcRect t="3597" r="28"/>
                    <a:stretch>
                      <a:fillRect/>
                    </a:stretch>
                  </pic:blipFill>
                  <pic:spPr>
                    <a:xfrm>
                      <a:off x="0" y="0"/>
                      <a:ext cx="2519680" cy="4431665"/>
                    </a:xfrm>
                    <a:prstGeom prst="rect">
                      <a:avLst/>
                    </a:prstGeom>
                  </pic:spPr>
                </pic:pic>
              </a:graphicData>
            </a:graphic>
          </wp:inline>
        </w:drawing>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86" w:lineRule="exact"/>
        <w:ind w:firstLine="640" w:firstLineChars="200"/>
        <w:textAlignment w:val="auto"/>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五、照片拍摄</w:t>
      </w: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点击相机按钮开始拍照（为了能快速拍摄完美毕业照，请在拍摄前仔细阅读并观看拍摄教程）。拍摄时建议他人协助，用手机后置摄像头在光线明亮的环境下进行拍摄（可以多次照相，满意后提交）。拍摄后系统将自动对照片进行标准化制作和背景色替换，同时根据《教育部关于高等教育学历证书电子注册图像采集规范及信息标准(教毕指（2017）99 号)》文件要求对照片进行标准检测，对不符合标准的照片，系统自动退回并提示学生重新拍照，照片检测通过并本人确认满意后点击确认提交并支付按钮提交。若遇特殊情况不便拍摄照片，可以点击左上角相册按钮上传手机相册原有照片。</w:t>
      </w: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240" w:lineRule="auto"/>
        <w:ind w:left="0" w:right="0" w:firstLine="640" w:firstLineChars="200"/>
        <w:textAlignment w:val="auto"/>
        <w:rPr>
          <w:rFonts w:hint="eastAsia" w:ascii="仿宋_GB2312" w:hAnsi="仿宋_GB2312" w:eastAsia="仿宋_GB2312" w:cs="仿宋_GB2312"/>
          <w:kern w:val="2"/>
          <w:sz w:val="32"/>
          <w:szCs w:val="32"/>
          <w:lang w:val="zh-CN" w:eastAsia="zh-CN" w:bidi="ar-SA"/>
        </w:rPr>
        <w:sectPr>
          <w:pgSz w:w="11910" w:h="16840"/>
          <w:pgMar w:top="1660" w:right="1440" w:bottom="280" w:left="1680" w:header="887" w:footer="0" w:gutter="0"/>
          <w:cols w:space="720" w:num="1"/>
        </w:sectPr>
      </w:pPr>
      <w:r>
        <w:rPr>
          <w:rFonts w:hint="eastAsia" w:ascii="仿宋_GB2312" w:hAnsi="仿宋_GB2312" w:eastAsia="仿宋_GB2312" w:cs="仿宋_GB2312"/>
          <w:kern w:val="2"/>
          <w:sz w:val="32"/>
          <w:szCs w:val="32"/>
          <w:lang w:val="zh-CN" w:eastAsia="zh-CN" w:bidi="ar-SA"/>
        </w:rPr>
        <w:drawing>
          <wp:inline distT="0" distB="0" distL="114300" distR="114300">
            <wp:extent cx="2519680" cy="4395470"/>
            <wp:effectExtent l="0" t="0" r="13970" b="5080"/>
            <wp:docPr id="18" name="图片 18" descr="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5.1"/>
                    <pic:cNvPicPr>
                      <a:picLocks noChangeAspect="1"/>
                    </pic:cNvPicPr>
                  </pic:nvPicPr>
                  <pic:blipFill>
                    <a:blip r:embed="rId11"/>
                    <a:srcRect t="3443" r="1511"/>
                    <a:stretch>
                      <a:fillRect/>
                    </a:stretch>
                  </pic:blipFill>
                  <pic:spPr>
                    <a:xfrm>
                      <a:off x="0" y="0"/>
                      <a:ext cx="2519680" cy="4395470"/>
                    </a:xfrm>
                    <a:prstGeom prst="rect">
                      <a:avLst/>
                    </a:prstGeom>
                  </pic:spPr>
                </pic:pic>
              </a:graphicData>
            </a:graphic>
          </wp:inline>
        </w:drawing>
      </w:r>
      <w:r>
        <w:rPr>
          <w:rFonts w:hint="eastAsia" w:ascii="仿宋_GB2312" w:hAnsi="仿宋_GB2312" w:eastAsia="仿宋_GB2312" w:cs="仿宋_GB2312"/>
          <w:kern w:val="2"/>
          <w:sz w:val="32"/>
          <w:szCs w:val="32"/>
          <w:lang w:val="en-US" w:eastAsia="zh-CN" w:bidi="ar-SA"/>
        </w:rPr>
        <w:t xml:space="preserve"> </w:t>
      </w:r>
      <w:r>
        <w:rPr>
          <w:rFonts w:hint="eastAsia" w:ascii="仿宋_GB2312" w:hAnsi="仿宋_GB2312" w:eastAsia="仿宋_GB2312" w:cs="仿宋_GB2312"/>
          <w:kern w:val="2"/>
          <w:sz w:val="32"/>
          <w:szCs w:val="32"/>
          <w:lang w:val="zh-CN" w:eastAsia="zh-CN" w:bidi="ar-SA"/>
        </w:rPr>
        <w:drawing>
          <wp:inline distT="0" distB="0" distL="114300" distR="114300">
            <wp:extent cx="2519680" cy="4353560"/>
            <wp:effectExtent l="0" t="0" r="13970" b="8890"/>
            <wp:docPr id="16" name="图片 16" descr="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descr="5.2"/>
                    <pic:cNvPicPr>
                      <a:picLocks noChangeAspect="1"/>
                    </pic:cNvPicPr>
                  </pic:nvPicPr>
                  <pic:blipFill>
                    <a:blip r:embed="rId12"/>
                    <a:srcRect t="6250" r="407"/>
                    <a:stretch>
                      <a:fillRect/>
                    </a:stretch>
                  </pic:blipFill>
                  <pic:spPr>
                    <a:xfrm>
                      <a:off x="0" y="0"/>
                      <a:ext cx="2519680" cy="4353560"/>
                    </a:xfrm>
                    <a:prstGeom prst="rect">
                      <a:avLst/>
                    </a:prstGeom>
                  </pic:spPr>
                </pic:pic>
              </a:graphicData>
            </a:graphic>
          </wp:inline>
        </w:drawing>
      </w:r>
    </w:p>
    <w:p>
      <w:pPr>
        <w:tabs>
          <w:tab w:val="left" w:pos="4545"/>
        </w:tabs>
        <w:spacing w:line="240" w:lineRule="auto"/>
        <w:ind w:right="0"/>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六、确认提交并支付</w:t>
      </w:r>
    </w:p>
    <w:p>
      <w:pPr>
        <w:keepNext w:val="0"/>
        <w:keepLines w:val="0"/>
        <w:pageBreakBefore w:val="0"/>
        <w:kinsoku/>
        <w:wordWrap/>
        <w:overflowPunct/>
        <w:topLinePunct w:val="0"/>
        <w:autoSpaceDE/>
        <w:autoSpaceDN/>
        <w:bidi w:val="0"/>
        <w:adjustRightInd/>
        <w:snapToGrid/>
        <w:spacing w:line="586" w:lineRule="exact"/>
        <w:ind w:left="0" w:right="0" w:firstLine="0" w:firstLineChars="0"/>
        <w:jc w:val="left"/>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照片拍摄完成</w:t>
      </w:r>
      <w:r>
        <w:rPr>
          <w:rFonts w:hint="eastAsia" w:ascii="仿宋_GB2312" w:hAnsi="仿宋_GB2312" w:eastAsia="仿宋_GB2312" w:cs="仿宋_GB2312"/>
          <w:kern w:val="2"/>
          <w:sz w:val="32"/>
          <w:szCs w:val="32"/>
          <w:lang w:val="en-US" w:eastAsia="zh-CN" w:bidi="ar-SA"/>
        </w:rPr>
        <w:t>后，</w:t>
      </w:r>
      <w:r>
        <w:rPr>
          <w:rFonts w:hint="eastAsia" w:ascii="仿宋_GB2312" w:hAnsi="仿宋_GB2312" w:eastAsia="仿宋_GB2312" w:cs="仿宋_GB2312"/>
          <w:kern w:val="2"/>
          <w:sz w:val="32"/>
          <w:szCs w:val="32"/>
          <w:lang w:val="zh-CN" w:eastAsia="zh-CN" w:bidi="ar-SA"/>
        </w:rPr>
        <w:t>点击确认</w:t>
      </w:r>
      <w:r>
        <w:rPr>
          <w:rFonts w:hint="eastAsia" w:ascii="仿宋_GB2312" w:hAnsi="仿宋_GB2312" w:eastAsia="仿宋_GB2312" w:cs="仿宋_GB2312"/>
          <w:kern w:val="2"/>
          <w:sz w:val="32"/>
          <w:szCs w:val="32"/>
          <w:lang w:val="en-US" w:eastAsia="zh-CN" w:bidi="ar-SA"/>
        </w:rPr>
        <w:t>上传并</w:t>
      </w:r>
      <w:r>
        <w:rPr>
          <w:rFonts w:hint="eastAsia" w:ascii="仿宋_GB2312" w:hAnsi="仿宋_GB2312" w:eastAsia="仿宋_GB2312" w:cs="仿宋_GB2312"/>
          <w:kern w:val="2"/>
          <w:sz w:val="32"/>
          <w:szCs w:val="32"/>
          <w:lang w:val="zh-CN" w:eastAsia="zh-CN" w:bidi="ar-SA"/>
        </w:rPr>
        <w:t>支付</w:t>
      </w:r>
      <w:r>
        <w:rPr>
          <w:rFonts w:hint="eastAsia" w:ascii="仿宋_GB2312" w:hAnsi="仿宋_GB2312" w:eastAsia="仿宋_GB2312" w:cs="仿宋_GB2312"/>
          <w:kern w:val="2"/>
          <w:sz w:val="32"/>
          <w:szCs w:val="32"/>
          <w:lang w:val="en-US" w:eastAsia="zh-CN" w:bidi="ar-SA"/>
        </w:rPr>
        <w:t>费用</w:t>
      </w:r>
      <w:r>
        <w:rPr>
          <w:rFonts w:hint="eastAsia" w:ascii="仿宋_GB2312" w:hAnsi="仿宋_GB2312" w:eastAsia="仿宋_GB2312" w:cs="仿宋_GB2312"/>
          <w:kern w:val="2"/>
          <w:sz w:val="32"/>
          <w:szCs w:val="32"/>
          <w:lang w:val="zh-CN" w:eastAsia="zh-CN" w:bidi="ar-SA"/>
        </w:rPr>
        <w:t>。</w:t>
      </w:r>
    </w:p>
    <w:p>
      <w:pPr>
        <w:pStyle w:val="3"/>
        <w:spacing w:before="3"/>
        <w:rPr>
          <w:rFonts w:hint="eastAsia" w:ascii="仿宋_GB2312" w:hAnsi="仿宋_GB2312" w:eastAsia="仿宋_GB2312" w:cs="仿宋_GB2312"/>
          <w:kern w:val="2"/>
          <w:sz w:val="32"/>
          <w:szCs w:val="32"/>
          <w:lang w:val="zh-CN" w:eastAsia="zh-CN" w:bidi="ar-SA"/>
        </w:rPr>
      </w:pPr>
      <w:r>
        <w:drawing>
          <wp:anchor distT="0" distB="0" distL="0" distR="0" simplePos="0" relativeHeight="251660288" behindDoc="0" locked="0" layoutInCell="1" allowOverlap="1">
            <wp:simplePos x="0" y="0"/>
            <wp:positionH relativeFrom="page">
              <wp:posOffset>4044315</wp:posOffset>
            </wp:positionH>
            <wp:positionV relativeFrom="paragraph">
              <wp:posOffset>125095</wp:posOffset>
            </wp:positionV>
            <wp:extent cx="2461895" cy="4215130"/>
            <wp:effectExtent l="0" t="0" r="14605" b="13970"/>
            <wp:wrapTopAndBottom/>
            <wp:docPr id="19" name="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11.jpeg"/>
                    <pic:cNvPicPr>
                      <a:picLocks noChangeAspect="1"/>
                    </pic:cNvPicPr>
                  </pic:nvPicPr>
                  <pic:blipFill>
                    <a:blip r:embed="rId13" cstate="print"/>
                    <a:stretch>
                      <a:fillRect/>
                    </a:stretch>
                  </pic:blipFill>
                  <pic:spPr>
                    <a:xfrm>
                      <a:off x="0" y="0"/>
                      <a:ext cx="2461895" cy="4215130"/>
                    </a:xfrm>
                    <a:prstGeom prst="rect">
                      <a:avLst/>
                    </a:prstGeom>
                  </pic:spPr>
                </pic:pic>
              </a:graphicData>
            </a:graphic>
          </wp:anchor>
        </w:drawing>
      </w:r>
      <w:r>
        <w:drawing>
          <wp:anchor distT="0" distB="0" distL="0" distR="0" simplePos="0" relativeHeight="251660288" behindDoc="0" locked="0" layoutInCell="1" allowOverlap="1">
            <wp:simplePos x="0" y="0"/>
            <wp:positionH relativeFrom="page">
              <wp:posOffset>1447800</wp:posOffset>
            </wp:positionH>
            <wp:positionV relativeFrom="paragraph">
              <wp:posOffset>132080</wp:posOffset>
            </wp:positionV>
            <wp:extent cx="2519680" cy="4179570"/>
            <wp:effectExtent l="0" t="0" r="13970" b="11430"/>
            <wp:wrapTopAndBottom/>
            <wp:docPr id="17"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10.png"/>
                    <pic:cNvPicPr>
                      <a:picLocks noChangeAspect="1"/>
                    </pic:cNvPicPr>
                  </pic:nvPicPr>
                  <pic:blipFill>
                    <a:blip r:embed="rId14" cstate="print"/>
                    <a:stretch>
                      <a:fillRect/>
                    </a:stretch>
                  </pic:blipFill>
                  <pic:spPr>
                    <a:xfrm>
                      <a:off x="0" y="0"/>
                      <a:ext cx="2519680" cy="4179570"/>
                    </a:xfrm>
                    <a:prstGeom prst="rect">
                      <a:avLst/>
                    </a:prstGeom>
                  </pic:spPr>
                </pic:pic>
              </a:graphicData>
            </a:graphic>
          </wp:anchor>
        </w:drawing>
      </w:r>
    </w:p>
    <w:p>
      <w:pPr>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点击确认提交并支付按钮后，系统再次提醒学生确认自己学籍状态信息，确认无误点击确定上传后进行支付费用。支付成功后点击确定，照片进入人工审核和人像比对环节（人工审核和人像比对一般是24小时以内，最长不会超过48小时）。采集后学生可以在个人中心中查看进度，同时需要及时关注公众号通知，系统将在个人微信内对审核结果给予通知，若人工审核或人像比对不通过，提醒学生按照提示要求再次拍摄，无需再次缴费。</w:t>
      </w:r>
    </w:p>
    <w:p>
      <w:pPr>
        <w:pStyle w:val="7"/>
        <w:rPr>
          <w:rFonts w:hint="eastAsia" w:ascii="仿宋_GB2312" w:hAnsi="仿宋_GB2312" w:eastAsia="仿宋_GB2312" w:cs="仿宋_GB2312"/>
          <w:kern w:val="2"/>
          <w:sz w:val="32"/>
          <w:szCs w:val="32"/>
          <w:lang w:val="zh-CN" w:eastAsia="zh-CN" w:bidi="ar-SA"/>
        </w:rPr>
      </w:pPr>
    </w:p>
    <w:p>
      <w:pPr>
        <w:keepNext w:val="0"/>
        <w:keepLines w:val="0"/>
        <w:pageBreakBefore w:val="0"/>
        <w:widowControl w:val="0"/>
        <w:tabs>
          <w:tab w:val="left" w:pos="4545"/>
        </w:tabs>
        <w:kinsoku/>
        <w:wordWrap/>
        <w:overflowPunct/>
        <w:topLinePunct w:val="0"/>
        <w:autoSpaceDE/>
        <w:autoSpaceDN/>
        <w:bidi w:val="0"/>
        <w:adjustRightInd/>
        <w:snapToGrid/>
        <w:spacing w:line="586" w:lineRule="exact"/>
        <w:ind w:right="0" w:firstLine="640" w:firstLineChars="200"/>
        <w:textAlignment w:val="auto"/>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七、个人中心，客服联系</w:t>
      </w: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采集时点击右侧客服按钮或下方客服菜单可以直接与客服取得联系，将有专业客服为学生解答采集中遇到的问题。采集完后学生可以在个人中心中查看进度。</w:t>
      </w:r>
    </w:p>
    <w:p>
      <w:pPr>
        <w:pStyle w:val="3"/>
        <w:spacing w:before="6" w:line="237" w:lineRule="auto"/>
        <w:ind w:right="356"/>
        <w:jc w:val="both"/>
        <w:rPr>
          <w:rFonts w:hint="eastAsia" w:ascii="仿宋_GB2312" w:hAnsi="仿宋_GB2312" w:eastAsia="仿宋_GB2312" w:cs="仿宋_GB2312"/>
          <w:kern w:val="2"/>
          <w:sz w:val="32"/>
          <w:szCs w:val="32"/>
          <w:lang w:val="zh-CN" w:eastAsia="zh-CN" w:bidi="ar-SA"/>
        </w:rPr>
      </w:pPr>
    </w:p>
    <w:p>
      <w:pPr>
        <w:pStyle w:val="3"/>
        <w:spacing w:before="6" w:line="237" w:lineRule="auto"/>
        <w:ind w:right="356"/>
        <w:jc w:val="both"/>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en-US" w:eastAsia="zh-CN" w:bidi="ar-SA"/>
        </w:rPr>
        <w:t xml:space="preserve"> </w:t>
      </w:r>
      <w:r>
        <w:rPr>
          <w:rFonts w:hint="eastAsia" w:ascii="仿宋_GB2312" w:hAnsi="仿宋_GB2312" w:eastAsia="仿宋_GB2312" w:cs="仿宋_GB2312"/>
          <w:kern w:val="2"/>
          <w:sz w:val="32"/>
          <w:szCs w:val="32"/>
          <w:lang w:val="zh-CN" w:eastAsia="zh-CN" w:bidi="ar-SA"/>
        </w:rPr>
        <w:drawing>
          <wp:inline distT="0" distB="0" distL="114300" distR="114300">
            <wp:extent cx="2453005" cy="4478655"/>
            <wp:effectExtent l="0" t="0" r="4445" b="17145"/>
            <wp:docPr id="21" name="图片 21" descr="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7.1"/>
                    <pic:cNvPicPr>
                      <a:picLocks noChangeAspect="1"/>
                    </pic:cNvPicPr>
                  </pic:nvPicPr>
                  <pic:blipFill>
                    <a:blip r:embed="rId15"/>
                    <a:stretch>
                      <a:fillRect/>
                    </a:stretch>
                  </pic:blipFill>
                  <pic:spPr>
                    <a:xfrm>
                      <a:off x="0" y="0"/>
                      <a:ext cx="2453005" cy="4478655"/>
                    </a:xfrm>
                    <a:prstGeom prst="rect">
                      <a:avLst/>
                    </a:prstGeom>
                  </pic:spPr>
                </pic:pic>
              </a:graphicData>
            </a:graphic>
          </wp:inline>
        </w:drawing>
      </w:r>
      <w:r>
        <w:rPr>
          <w:rFonts w:hint="eastAsia" w:ascii="仿宋_GB2312" w:hAnsi="仿宋_GB2312" w:eastAsia="仿宋_GB2312" w:cs="仿宋_GB2312"/>
          <w:kern w:val="2"/>
          <w:sz w:val="32"/>
          <w:szCs w:val="32"/>
          <w:lang w:val="en-US" w:eastAsia="zh-CN" w:bidi="ar-SA"/>
        </w:rPr>
        <w:t xml:space="preserve"> </w:t>
      </w:r>
      <w:r>
        <w:rPr>
          <w:rFonts w:hint="eastAsia" w:ascii="仿宋_GB2312" w:hAnsi="仿宋_GB2312" w:eastAsia="仿宋_GB2312" w:cs="仿宋_GB2312"/>
          <w:kern w:val="2"/>
          <w:sz w:val="32"/>
          <w:szCs w:val="32"/>
          <w:lang w:val="zh-CN" w:eastAsia="zh-CN" w:bidi="ar-SA"/>
        </w:rPr>
        <w:drawing>
          <wp:inline distT="0" distB="0" distL="114300" distR="114300">
            <wp:extent cx="2378075" cy="4478655"/>
            <wp:effectExtent l="0" t="0" r="3175" b="17145"/>
            <wp:docPr id="20" name="图片 20" descr="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7.2"/>
                    <pic:cNvPicPr>
                      <a:picLocks noChangeAspect="1"/>
                    </pic:cNvPicPr>
                  </pic:nvPicPr>
                  <pic:blipFill>
                    <a:blip r:embed="rId16"/>
                    <a:srcRect t="3551" r="1694"/>
                    <a:stretch>
                      <a:fillRect/>
                    </a:stretch>
                  </pic:blipFill>
                  <pic:spPr>
                    <a:xfrm>
                      <a:off x="0" y="0"/>
                      <a:ext cx="2378075" cy="4478655"/>
                    </a:xfrm>
                    <a:prstGeom prst="rect">
                      <a:avLst/>
                    </a:prstGeom>
                  </pic:spPr>
                </pic:pic>
              </a:graphicData>
            </a:graphic>
          </wp:inline>
        </w:drawing>
      </w:r>
    </w:p>
    <w:p>
      <w:pPr>
        <w:pStyle w:val="3"/>
        <w:spacing w:before="6"/>
        <w:rPr>
          <w:sz w:val="6"/>
        </w:rPr>
      </w:pPr>
    </w:p>
    <w:p>
      <w:pPr>
        <w:pStyle w:val="2"/>
        <w:numPr>
          <w:ilvl w:val="0"/>
          <w:numId w:val="0"/>
        </w:numPr>
        <w:spacing w:before="93"/>
        <w:rPr>
          <w:color w:val="538DD3"/>
        </w:rPr>
      </w:pPr>
    </w:p>
    <w:p>
      <w:pPr>
        <w:pStyle w:val="2"/>
        <w:numPr>
          <w:ilvl w:val="0"/>
          <w:numId w:val="0"/>
        </w:numPr>
        <w:spacing w:before="93"/>
        <w:rPr>
          <w:color w:val="538DD3"/>
        </w:rPr>
      </w:pPr>
    </w:p>
    <w:p>
      <w:pPr>
        <w:pStyle w:val="2"/>
        <w:numPr>
          <w:ilvl w:val="0"/>
          <w:numId w:val="0"/>
        </w:numPr>
        <w:spacing w:before="93"/>
        <w:rPr>
          <w:color w:val="538DD3"/>
        </w:rPr>
      </w:pPr>
    </w:p>
    <w:p>
      <w:pPr>
        <w:pStyle w:val="2"/>
        <w:numPr>
          <w:ilvl w:val="0"/>
          <w:numId w:val="0"/>
        </w:numPr>
        <w:spacing w:before="93"/>
        <w:rPr>
          <w:color w:val="538DD3"/>
        </w:rPr>
      </w:pPr>
    </w:p>
    <w:p>
      <w:pPr>
        <w:pStyle w:val="7"/>
        <w:ind w:left="0" w:leftChars="0" w:firstLine="0" w:firstLineChars="0"/>
        <w:rPr>
          <w:color w:val="538DD3"/>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before="0" w:line="586" w:lineRule="exact"/>
        <w:ind w:firstLine="640" w:firstLineChars="200"/>
        <w:textAlignment w:val="auto"/>
        <w:rPr>
          <w:rFonts w:hint="eastAsia" w:ascii="黑体" w:hAnsi="黑体" w:eastAsia="黑体" w:cs="黑体"/>
          <w:b w:val="0"/>
          <w:bCs w:val="0"/>
          <w:i w:val="0"/>
          <w:kern w:val="2"/>
          <w:sz w:val="32"/>
          <w:szCs w:val="32"/>
          <w:lang w:val="en-US" w:eastAsia="zh-CN" w:bidi="ar-SA"/>
        </w:rPr>
      </w:pPr>
      <w:r>
        <w:rPr>
          <w:rFonts w:hint="eastAsia" w:ascii="黑体" w:hAnsi="黑体" w:eastAsia="黑体" w:cs="黑体"/>
          <w:b w:val="0"/>
          <w:bCs w:val="0"/>
          <w:i w:val="0"/>
          <w:kern w:val="2"/>
          <w:sz w:val="32"/>
          <w:szCs w:val="32"/>
          <w:lang w:val="en-US" w:eastAsia="zh-CN" w:bidi="ar-SA"/>
        </w:rPr>
        <w:t>八、拍摄注意事项</w:t>
      </w: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w:t>
      </w:r>
      <w:r>
        <w:rPr>
          <w:rFonts w:hint="eastAsia" w:ascii="仿宋_GB2312" w:hAnsi="仿宋_GB2312" w:eastAsia="仿宋_GB2312" w:cs="仿宋_GB2312"/>
          <w:kern w:val="2"/>
          <w:sz w:val="32"/>
          <w:szCs w:val="32"/>
          <w:lang w:val="en-US" w:eastAsia="zh-CN" w:bidi="ar-SA"/>
        </w:rPr>
        <w:t>一）</w:t>
      </w:r>
      <w:r>
        <w:rPr>
          <w:rFonts w:hint="eastAsia" w:ascii="仿宋_GB2312" w:hAnsi="仿宋_GB2312" w:eastAsia="仿宋_GB2312" w:cs="仿宋_GB2312"/>
          <w:kern w:val="2"/>
          <w:sz w:val="32"/>
          <w:szCs w:val="32"/>
          <w:lang w:val="zh-CN" w:eastAsia="zh-CN" w:bidi="ar-SA"/>
        </w:rPr>
        <w:t>要严格按照教育部关于高等教育学历证书电子注册图像采集规范及信息标准(教毕指（2017）99 号)的有关要求进行拍摄。</w:t>
      </w: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spacing w:before="16"/>
        <w:jc w:val="center"/>
        <w:rPr>
          <w:rFonts w:hint="eastAsia" w:eastAsia="微软雅黑"/>
          <w:sz w:val="47"/>
          <w:lang w:eastAsia="zh-CN"/>
        </w:rPr>
      </w:pPr>
      <w:r>
        <w:rPr>
          <w:rFonts w:hint="eastAsia" w:eastAsia="微软雅黑"/>
          <w:sz w:val="47"/>
          <w:lang w:eastAsia="zh-CN"/>
        </w:rPr>
        <w:drawing>
          <wp:inline distT="0" distB="0" distL="114300" distR="114300">
            <wp:extent cx="2879725" cy="4161790"/>
            <wp:effectExtent l="0" t="0" r="15875" b="10160"/>
            <wp:docPr id="22" name="图片 22" descr="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8.1"/>
                    <pic:cNvPicPr>
                      <a:picLocks noChangeAspect="1"/>
                    </pic:cNvPicPr>
                  </pic:nvPicPr>
                  <pic:blipFill>
                    <a:blip r:embed="rId17"/>
                    <a:stretch>
                      <a:fillRect/>
                    </a:stretch>
                  </pic:blipFill>
                  <pic:spPr>
                    <a:xfrm>
                      <a:off x="0" y="0"/>
                      <a:ext cx="2879725" cy="4161790"/>
                    </a:xfrm>
                    <a:prstGeom prst="rect">
                      <a:avLst/>
                    </a:prstGeom>
                  </pic:spPr>
                </pic:pic>
              </a:graphicData>
            </a:graphic>
          </wp:inline>
        </w:drawing>
      </w:r>
    </w:p>
    <w:p>
      <w:pPr>
        <w:pStyle w:val="3"/>
        <w:spacing w:before="16"/>
        <w:jc w:val="center"/>
        <w:rPr>
          <w:rFonts w:hint="eastAsia" w:eastAsia="微软雅黑"/>
          <w:sz w:val="47"/>
          <w:lang w:eastAsia="zh-CN"/>
        </w:rPr>
      </w:pPr>
    </w:p>
    <w:p>
      <w:pPr>
        <w:pStyle w:val="3"/>
        <w:spacing w:before="16"/>
        <w:jc w:val="center"/>
        <w:rPr>
          <w:rFonts w:hint="eastAsia" w:eastAsia="微软雅黑"/>
          <w:sz w:val="47"/>
          <w:lang w:eastAsia="zh-CN"/>
        </w:rPr>
      </w:pPr>
    </w:p>
    <w:p>
      <w:pPr>
        <w:pStyle w:val="3"/>
        <w:spacing w:before="16"/>
        <w:jc w:val="center"/>
        <w:rPr>
          <w:rFonts w:hint="eastAsia" w:eastAsia="微软雅黑"/>
          <w:sz w:val="47"/>
          <w:lang w:eastAsia="zh-CN"/>
        </w:rPr>
      </w:pPr>
    </w:p>
    <w:p>
      <w:pPr>
        <w:pStyle w:val="3"/>
        <w:keepNext w:val="0"/>
        <w:keepLines w:val="0"/>
        <w:pageBreakBefore w:val="0"/>
        <w:widowControl w:val="0"/>
        <w:kinsoku/>
        <w:wordWrap/>
        <w:overflowPunct/>
        <w:topLinePunct w:val="0"/>
        <w:autoSpaceDE/>
        <w:autoSpaceDN/>
        <w:bidi w:val="0"/>
        <w:adjustRightInd/>
        <w:snapToGrid/>
        <w:spacing w:line="339" w:lineRule="auto"/>
        <w:ind w:left="0" w:right="0"/>
        <w:jc w:val="both"/>
        <w:textAlignment w:val="auto"/>
        <w:rPr>
          <w:rFonts w:hint="eastAsia"/>
          <w:spacing w:val="-3"/>
          <w:lang w:eastAsia="zh-CN"/>
        </w:rPr>
      </w:pPr>
    </w:p>
    <w:p>
      <w:pPr>
        <w:pStyle w:val="3"/>
        <w:keepNext w:val="0"/>
        <w:keepLines w:val="0"/>
        <w:pageBreakBefore w:val="0"/>
        <w:widowControl w:val="0"/>
        <w:kinsoku/>
        <w:wordWrap/>
        <w:overflowPunct/>
        <w:topLinePunct w:val="0"/>
        <w:autoSpaceDE/>
        <w:autoSpaceDN/>
        <w:bidi w:val="0"/>
        <w:adjustRightInd/>
        <w:snapToGrid/>
        <w:spacing w:line="339" w:lineRule="auto"/>
        <w:ind w:left="0" w:right="0"/>
        <w:jc w:val="both"/>
        <w:textAlignment w:val="auto"/>
        <w:rPr>
          <w:rFonts w:hint="eastAsia"/>
          <w:spacing w:val="-3"/>
          <w:lang w:eastAsia="zh-CN"/>
        </w:rPr>
      </w:pP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w:t>
      </w:r>
      <w:r>
        <w:rPr>
          <w:rFonts w:hint="eastAsia" w:ascii="仿宋_GB2312" w:hAnsi="仿宋_GB2312" w:eastAsia="仿宋_GB2312" w:cs="仿宋_GB2312"/>
          <w:kern w:val="2"/>
          <w:sz w:val="32"/>
          <w:szCs w:val="32"/>
          <w:lang w:val="en-US" w:eastAsia="zh-CN" w:bidi="ar-SA"/>
        </w:rPr>
        <w:t>二）</w:t>
      </w:r>
      <w:r>
        <w:rPr>
          <w:rFonts w:hint="eastAsia" w:ascii="仿宋_GB2312" w:hAnsi="仿宋_GB2312" w:eastAsia="仿宋_GB2312" w:cs="仿宋_GB2312"/>
          <w:kern w:val="2"/>
          <w:sz w:val="32"/>
          <w:szCs w:val="32"/>
          <w:lang w:val="zh-CN" w:eastAsia="zh-CN" w:bidi="ar-SA"/>
        </w:rPr>
        <w:t>采集时建议用后置摄像头，在光线明亮的地方参照拍摄教程进行拍摄。</w:t>
      </w:r>
    </w:p>
    <w:p>
      <w:pPr>
        <w:pStyle w:val="3"/>
        <w:rPr>
          <w:sz w:val="20"/>
        </w:rPr>
      </w:pPr>
    </w:p>
    <w:p>
      <w:pPr>
        <w:pStyle w:val="3"/>
        <w:jc w:val="center"/>
        <w:rPr>
          <w:rFonts w:hint="eastAsia" w:eastAsia="微软雅黑"/>
          <w:sz w:val="20"/>
          <w:lang w:eastAsia="zh-CN"/>
        </w:rPr>
      </w:pPr>
      <w:r>
        <w:rPr>
          <w:rFonts w:hint="eastAsia" w:eastAsia="微软雅黑"/>
          <w:sz w:val="20"/>
          <w:lang w:eastAsia="zh-CN"/>
        </w:rPr>
        <w:drawing>
          <wp:inline distT="0" distB="0" distL="114300" distR="114300">
            <wp:extent cx="3254375" cy="4027170"/>
            <wp:effectExtent l="0" t="0" r="3175" b="11430"/>
            <wp:docPr id="23" name="图片 23" descr="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8.2"/>
                    <pic:cNvPicPr>
                      <a:picLocks noChangeAspect="1"/>
                    </pic:cNvPicPr>
                  </pic:nvPicPr>
                  <pic:blipFill>
                    <a:blip r:embed="rId18"/>
                    <a:stretch>
                      <a:fillRect/>
                    </a:stretch>
                  </pic:blipFill>
                  <pic:spPr>
                    <a:xfrm>
                      <a:off x="0" y="0"/>
                      <a:ext cx="3254375" cy="4027170"/>
                    </a:xfrm>
                    <a:prstGeom prst="rect">
                      <a:avLst/>
                    </a:prstGeom>
                  </pic:spPr>
                </pic:pic>
              </a:graphicData>
            </a:graphic>
          </wp:inline>
        </w:drawing>
      </w:r>
    </w:p>
    <w:p>
      <w:pPr>
        <w:pStyle w:val="3"/>
        <w:rPr>
          <w:sz w:val="20"/>
        </w:rPr>
      </w:pPr>
    </w:p>
    <w:p>
      <w:pPr>
        <w:pStyle w:val="3"/>
        <w:spacing w:before="16"/>
        <w:rPr>
          <w:sz w:val="16"/>
        </w:rPr>
      </w:pP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586" w:lineRule="exact"/>
        <w:ind w:right="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586" w:lineRule="exact"/>
        <w:ind w:right="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line="586" w:lineRule="exact"/>
        <w:ind w:leftChars="0" w:right="0" w:rightChars="0" w:firstLine="640" w:firstLineChars="200"/>
        <w:jc w:val="both"/>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w:t>
      </w:r>
      <w:r>
        <w:rPr>
          <w:rFonts w:hint="eastAsia" w:ascii="仿宋_GB2312" w:hAnsi="仿宋_GB2312" w:eastAsia="仿宋_GB2312" w:cs="仿宋_GB2312"/>
          <w:kern w:val="2"/>
          <w:sz w:val="32"/>
          <w:szCs w:val="32"/>
          <w:lang w:val="en-US" w:eastAsia="zh-CN" w:bidi="ar-SA"/>
        </w:rPr>
        <w:t>三）</w:t>
      </w:r>
      <w:r>
        <w:rPr>
          <w:rFonts w:hint="eastAsia" w:ascii="仿宋_GB2312" w:hAnsi="仿宋_GB2312" w:eastAsia="仿宋_GB2312" w:cs="仿宋_GB2312"/>
          <w:kern w:val="2"/>
          <w:sz w:val="32"/>
          <w:szCs w:val="32"/>
          <w:lang w:val="zh-CN" w:eastAsia="zh-CN" w:bidi="ar-SA"/>
        </w:rPr>
        <w:t>为了保证拍摄效果，请尽量使用白色或相对纯色背景拍摄，请勿使用复杂背景。</w:t>
      </w:r>
    </w:p>
    <w:p>
      <w:pPr>
        <w:pStyle w:val="3"/>
        <w:keepNext w:val="0"/>
        <w:keepLines w:val="0"/>
        <w:pageBreakBefore w:val="0"/>
        <w:widowControl w:val="0"/>
        <w:numPr>
          <w:ilvl w:val="0"/>
          <w:numId w:val="0"/>
        </w:numPr>
        <w:kinsoku/>
        <w:wordWrap/>
        <w:overflowPunct/>
        <w:topLinePunct w:val="0"/>
        <w:autoSpaceDE/>
        <w:autoSpaceDN/>
        <w:bidi w:val="0"/>
        <w:adjustRightInd/>
        <w:snapToGrid/>
        <w:spacing w:line="586" w:lineRule="exact"/>
        <w:ind w:leftChars="200" w:right="0" w:rightChars="0"/>
        <w:jc w:val="both"/>
        <w:textAlignment w:val="auto"/>
        <w:rPr>
          <w:rFonts w:hint="eastAsia" w:ascii="仿宋_GB2312" w:hAnsi="仿宋_GB2312" w:eastAsia="仿宋_GB2312" w:cs="仿宋_GB2312"/>
          <w:kern w:val="2"/>
          <w:sz w:val="32"/>
          <w:szCs w:val="32"/>
          <w:lang w:val="zh-CN" w:eastAsia="zh-CN" w:bidi="ar-SA"/>
        </w:rPr>
      </w:pPr>
    </w:p>
    <w:p>
      <w:pPr>
        <w:pStyle w:val="3"/>
        <w:spacing w:before="2"/>
        <w:jc w:val="center"/>
        <w:rPr>
          <w:rFonts w:hint="eastAsia" w:eastAsia="微软雅黑"/>
          <w:sz w:val="10"/>
          <w:lang w:eastAsia="zh-CN"/>
        </w:rPr>
      </w:pPr>
      <w:r>
        <w:rPr>
          <w:rFonts w:hint="eastAsia" w:eastAsia="微软雅黑"/>
          <w:sz w:val="10"/>
          <w:lang w:eastAsia="zh-CN"/>
        </w:rPr>
        <w:drawing>
          <wp:inline distT="0" distB="0" distL="114300" distR="114300">
            <wp:extent cx="3458845" cy="4274185"/>
            <wp:effectExtent l="0" t="0" r="8255" b="12065"/>
            <wp:docPr id="24" name="图片 24" descr="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8.3"/>
                    <pic:cNvPicPr>
                      <a:picLocks noChangeAspect="1"/>
                    </pic:cNvPicPr>
                  </pic:nvPicPr>
                  <pic:blipFill>
                    <a:blip r:embed="rId19"/>
                    <a:stretch>
                      <a:fillRect/>
                    </a:stretch>
                  </pic:blipFill>
                  <pic:spPr>
                    <a:xfrm>
                      <a:off x="0" y="0"/>
                      <a:ext cx="3458845" cy="4274185"/>
                    </a:xfrm>
                    <a:prstGeom prst="rect">
                      <a:avLst/>
                    </a:prstGeom>
                  </pic:spPr>
                </pic:pic>
              </a:graphicData>
            </a:graphic>
          </wp:inline>
        </w:drawing>
      </w: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586" w:lineRule="exact"/>
        <w:ind w:left="0" w:right="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kinsoku/>
        <w:wordWrap/>
        <w:overflowPunct/>
        <w:topLinePunct w:val="0"/>
        <w:autoSpaceDE/>
        <w:autoSpaceDN/>
        <w:bidi w:val="0"/>
        <w:adjustRightInd/>
        <w:snapToGrid/>
        <w:spacing w:line="586" w:lineRule="exact"/>
        <w:ind w:right="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line="586" w:lineRule="exact"/>
        <w:ind w:leftChars="200" w:right="0" w:rightChars="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numPr>
          <w:ilvl w:val="0"/>
          <w:numId w:val="1"/>
        </w:numPr>
        <w:kinsoku/>
        <w:wordWrap/>
        <w:overflowPunct/>
        <w:topLinePunct w:val="0"/>
        <w:autoSpaceDE/>
        <w:autoSpaceDN/>
        <w:bidi w:val="0"/>
        <w:adjustRightInd/>
        <w:snapToGrid/>
        <w:spacing w:line="586" w:lineRule="exact"/>
        <w:ind w:left="-10" w:leftChars="0" w:right="0" w:rightChars="0" w:firstLine="640" w:firstLineChars="0"/>
        <w:jc w:val="both"/>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请面对光源拍摄，若在室内请面对窗户进行拍摄，以免出现“阴阳脸”现象，导致审核不通过。同时请勿穿与背景色相同的衣服、佩戴帽子及夸张头饰、项链、耳环进行拍照。</w:t>
      </w:r>
    </w:p>
    <w:p>
      <w:pPr>
        <w:pStyle w:val="3"/>
        <w:keepNext w:val="0"/>
        <w:keepLines w:val="0"/>
        <w:pageBreakBefore w:val="0"/>
        <w:widowControl w:val="0"/>
        <w:numPr>
          <w:ilvl w:val="0"/>
          <w:numId w:val="0"/>
        </w:numPr>
        <w:kinsoku/>
        <w:wordWrap/>
        <w:overflowPunct/>
        <w:topLinePunct w:val="0"/>
        <w:autoSpaceDE/>
        <w:autoSpaceDN/>
        <w:bidi w:val="0"/>
        <w:adjustRightInd/>
        <w:snapToGrid/>
        <w:spacing w:line="586" w:lineRule="exact"/>
        <w:ind w:leftChars="200" w:right="0" w:rightChars="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drawing>
          <wp:inline distT="0" distB="0" distL="114300" distR="114300">
            <wp:extent cx="3363595" cy="4170045"/>
            <wp:effectExtent l="0" t="0" r="8255" b="1905"/>
            <wp:docPr id="31" name="图片 31" descr="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8.4"/>
                    <pic:cNvPicPr>
                      <a:picLocks noChangeAspect="1"/>
                    </pic:cNvPicPr>
                  </pic:nvPicPr>
                  <pic:blipFill>
                    <a:blip r:embed="rId20"/>
                    <a:stretch>
                      <a:fillRect/>
                    </a:stretch>
                  </pic:blipFill>
                  <pic:spPr>
                    <a:xfrm>
                      <a:off x="0" y="0"/>
                      <a:ext cx="3363595" cy="4170045"/>
                    </a:xfrm>
                    <a:prstGeom prst="rect">
                      <a:avLst/>
                    </a:prstGeom>
                  </pic:spPr>
                </pic:pic>
              </a:graphicData>
            </a:graphic>
          </wp:inline>
        </w:drawing>
      </w:r>
    </w:p>
    <w:p>
      <w:pPr>
        <w:pStyle w:val="3"/>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center"/>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numPr>
          <w:ilvl w:val="0"/>
          <w:numId w:val="1"/>
        </w:numPr>
        <w:kinsoku/>
        <w:wordWrap/>
        <w:overflowPunct/>
        <w:topLinePunct w:val="0"/>
        <w:autoSpaceDE/>
        <w:autoSpaceDN/>
        <w:bidi w:val="0"/>
        <w:adjustRightInd/>
        <w:snapToGrid/>
        <w:spacing w:line="586" w:lineRule="exact"/>
        <w:ind w:left="-10" w:leftChars="0" w:right="0" w:firstLine="640" w:firstLineChars="0"/>
        <w:jc w:val="both"/>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目视前方，露出双耳、眉毛，双肩保持平行。</w:t>
      </w:r>
    </w:p>
    <w:p>
      <w:pPr>
        <w:pStyle w:val="3"/>
        <w:keepNext w:val="0"/>
        <w:keepLines w:val="0"/>
        <w:pageBreakBefore w:val="0"/>
        <w:widowControl w:val="0"/>
        <w:numPr>
          <w:ilvl w:val="0"/>
          <w:numId w:val="0"/>
        </w:numPr>
        <w:kinsoku/>
        <w:wordWrap/>
        <w:overflowPunct/>
        <w:topLinePunct w:val="0"/>
        <w:autoSpaceDE/>
        <w:autoSpaceDN/>
        <w:bidi w:val="0"/>
        <w:adjustRightInd/>
        <w:snapToGrid/>
        <w:spacing w:line="586" w:lineRule="exact"/>
        <w:ind w:leftChars="0" w:right="0" w:rightChars="0" w:firstLine="640" w:firstLineChars="200"/>
        <w:jc w:val="both"/>
        <w:textAlignment w:val="auto"/>
        <w:rPr>
          <w:rFonts w:hint="eastAsia" w:ascii="仿宋_GB2312" w:hAnsi="仿宋_GB2312" w:eastAsia="仿宋_GB2312" w:cs="仿宋_GB2312"/>
          <w:kern w:val="2"/>
          <w:sz w:val="32"/>
          <w:szCs w:val="32"/>
          <w:lang w:val="zh-CN" w:eastAsia="zh-CN" w:bidi="ar-SA"/>
        </w:rPr>
      </w:pPr>
    </w:p>
    <w:p>
      <w:pPr>
        <w:pStyle w:val="3"/>
        <w:jc w:val="center"/>
        <w:rPr>
          <w:rFonts w:hint="eastAsia" w:eastAsia="微软雅黑"/>
          <w:sz w:val="20"/>
          <w:lang w:eastAsia="zh-CN"/>
        </w:rPr>
      </w:pPr>
      <w:r>
        <w:rPr>
          <w:rFonts w:hint="eastAsia" w:eastAsia="微软雅黑"/>
          <w:sz w:val="20"/>
          <w:lang w:eastAsia="zh-CN"/>
        </w:rPr>
        <w:drawing>
          <wp:inline distT="0" distB="0" distL="114300" distR="114300">
            <wp:extent cx="3534410" cy="4346575"/>
            <wp:effectExtent l="0" t="0" r="8890" b="15875"/>
            <wp:docPr id="26" name="图片 26" descr="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8.5"/>
                    <pic:cNvPicPr>
                      <a:picLocks noChangeAspect="1"/>
                    </pic:cNvPicPr>
                  </pic:nvPicPr>
                  <pic:blipFill>
                    <a:blip r:embed="rId21"/>
                    <a:stretch>
                      <a:fillRect/>
                    </a:stretch>
                  </pic:blipFill>
                  <pic:spPr>
                    <a:xfrm>
                      <a:off x="0" y="0"/>
                      <a:ext cx="3534410" cy="4346575"/>
                    </a:xfrm>
                    <a:prstGeom prst="rect">
                      <a:avLst/>
                    </a:prstGeom>
                  </pic:spPr>
                </pic:pic>
              </a:graphicData>
            </a:graphic>
          </wp:inline>
        </w:drawing>
      </w:r>
    </w:p>
    <w:p>
      <w:pPr>
        <w:pStyle w:val="3"/>
        <w:rPr>
          <w:sz w:val="20"/>
        </w:rPr>
      </w:pPr>
    </w:p>
    <w:p>
      <w:pPr>
        <w:pStyle w:val="3"/>
        <w:spacing w:before="14"/>
        <w:rPr>
          <w:sz w:val="23"/>
        </w:rPr>
      </w:pPr>
    </w:p>
    <w:p>
      <w:pPr>
        <w:pStyle w:val="3"/>
        <w:rPr>
          <w:sz w:val="32"/>
        </w:rPr>
      </w:pPr>
    </w:p>
    <w:p>
      <w:pPr>
        <w:pStyle w:val="3"/>
        <w:rPr>
          <w:sz w:val="32"/>
        </w:rPr>
      </w:pPr>
    </w:p>
    <w:p>
      <w:pPr>
        <w:pStyle w:val="3"/>
        <w:rPr>
          <w:sz w:val="32"/>
        </w:rPr>
      </w:pPr>
    </w:p>
    <w:p>
      <w:pPr>
        <w:pStyle w:val="3"/>
        <w:rPr>
          <w:sz w:val="32"/>
        </w:rPr>
      </w:pPr>
    </w:p>
    <w:p>
      <w:pPr>
        <w:pStyle w:val="3"/>
        <w:spacing w:before="1"/>
        <w:rPr>
          <w:sz w:val="47"/>
        </w:rPr>
      </w:pPr>
    </w:p>
    <w:p>
      <w:pPr>
        <w:pStyle w:val="3"/>
        <w:keepNext w:val="0"/>
        <w:keepLines w:val="0"/>
        <w:pageBreakBefore w:val="0"/>
        <w:widowControl w:val="0"/>
        <w:kinsoku/>
        <w:wordWrap/>
        <w:overflowPunct/>
        <w:topLinePunct w:val="0"/>
        <w:autoSpaceDE/>
        <w:autoSpaceDN/>
        <w:bidi w:val="0"/>
        <w:adjustRightInd/>
        <w:snapToGrid/>
        <w:spacing w:line="586" w:lineRule="exact"/>
        <w:ind w:right="0"/>
        <w:jc w:val="both"/>
        <w:textAlignment w:val="auto"/>
        <w:rPr>
          <w:rFonts w:hint="eastAsia" w:ascii="仿宋_GB2312" w:hAnsi="仿宋_GB2312" w:eastAsia="仿宋_GB2312" w:cs="仿宋_GB2312"/>
          <w:kern w:val="2"/>
          <w:sz w:val="32"/>
          <w:szCs w:val="32"/>
          <w:lang w:val="zh-CN" w:eastAsia="zh-CN" w:bidi="ar-SA"/>
        </w:rPr>
      </w:pPr>
    </w:p>
    <w:p>
      <w:pPr>
        <w:pStyle w:val="3"/>
        <w:keepNext w:val="0"/>
        <w:keepLines w:val="0"/>
        <w:pageBreakBefore w:val="0"/>
        <w:widowControl w:val="0"/>
        <w:numPr>
          <w:ilvl w:val="0"/>
          <w:numId w:val="0"/>
        </w:numPr>
        <w:kinsoku/>
        <w:wordWrap/>
        <w:overflowPunct/>
        <w:topLinePunct w:val="0"/>
        <w:autoSpaceDE/>
        <w:autoSpaceDN/>
        <w:bidi w:val="0"/>
        <w:adjustRightInd/>
        <w:snapToGrid/>
        <w:spacing w:line="586" w:lineRule="exact"/>
        <w:ind w:right="0" w:rightChars="0" w:firstLine="640" w:firstLineChars="200"/>
        <w:jc w:val="both"/>
        <w:textAlignment w:val="auto"/>
        <w:rPr>
          <w:rFonts w:hint="eastAsia" w:ascii="仿宋_GB2312" w:hAnsi="仿宋_GB2312" w:eastAsia="仿宋_GB2312" w:cs="仿宋_GB2312"/>
          <w:kern w:val="2"/>
          <w:sz w:val="32"/>
          <w:szCs w:val="32"/>
          <w:lang w:val="zh-CN" w:eastAsia="zh-CN" w:bidi="ar-SA"/>
        </w:rPr>
      </w:pPr>
      <w:r>
        <w:rPr>
          <w:rFonts w:hint="eastAsia" w:ascii="仿宋_GB2312" w:hAnsi="仿宋_GB2312" w:eastAsia="仿宋_GB2312" w:cs="仿宋_GB2312"/>
          <w:kern w:val="2"/>
          <w:sz w:val="32"/>
          <w:szCs w:val="32"/>
          <w:lang w:val="zh-CN" w:eastAsia="zh-CN" w:bidi="ar-SA"/>
        </w:rPr>
        <w:t>（</w:t>
      </w:r>
      <w:r>
        <w:rPr>
          <w:rFonts w:hint="eastAsia" w:ascii="仿宋_GB2312" w:hAnsi="仿宋_GB2312" w:eastAsia="仿宋_GB2312" w:cs="仿宋_GB2312"/>
          <w:kern w:val="2"/>
          <w:sz w:val="32"/>
          <w:szCs w:val="32"/>
          <w:lang w:val="en-US" w:eastAsia="zh-CN" w:bidi="ar-SA"/>
        </w:rPr>
        <w:t>六）</w:t>
      </w:r>
      <w:r>
        <w:rPr>
          <w:rFonts w:hint="eastAsia" w:ascii="仿宋_GB2312" w:hAnsi="仿宋_GB2312" w:eastAsia="仿宋_GB2312" w:cs="仿宋_GB2312"/>
          <w:kern w:val="2"/>
          <w:sz w:val="32"/>
          <w:szCs w:val="32"/>
          <w:lang w:val="zh-CN" w:eastAsia="zh-CN" w:bidi="ar-SA"/>
        </w:rPr>
        <w:t>毕业照完成。</w:t>
      </w:r>
    </w:p>
    <w:p>
      <w:pPr>
        <w:pStyle w:val="3"/>
        <w:keepNext w:val="0"/>
        <w:keepLines w:val="0"/>
        <w:pageBreakBefore w:val="0"/>
        <w:widowControl w:val="0"/>
        <w:numPr>
          <w:ilvl w:val="0"/>
          <w:numId w:val="0"/>
        </w:numPr>
        <w:kinsoku/>
        <w:wordWrap/>
        <w:overflowPunct/>
        <w:topLinePunct w:val="0"/>
        <w:autoSpaceDE/>
        <w:autoSpaceDN/>
        <w:bidi w:val="0"/>
        <w:adjustRightInd/>
        <w:snapToGrid/>
        <w:spacing w:line="586" w:lineRule="exact"/>
        <w:ind w:leftChars="200" w:right="0" w:rightChars="0"/>
        <w:jc w:val="both"/>
        <w:textAlignment w:val="auto"/>
        <w:rPr>
          <w:rFonts w:hint="eastAsia" w:ascii="仿宋_GB2312" w:hAnsi="仿宋_GB2312" w:eastAsia="仿宋_GB2312" w:cs="仿宋_GB2312"/>
          <w:kern w:val="2"/>
          <w:sz w:val="32"/>
          <w:szCs w:val="32"/>
          <w:lang w:val="zh-CN" w:eastAsia="zh-CN" w:bidi="ar-SA"/>
        </w:rPr>
      </w:pPr>
    </w:p>
    <w:p>
      <w:pPr>
        <w:pStyle w:val="3"/>
        <w:jc w:val="center"/>
        <w:rPr>
          <w:rFonts w:hint="eastAsia" w:eastAsia="微软雅黑"/>
          <w:sz w:val="20"/>
          <w:lang w:eastAsia="zh-CN"/>
        </w:rPr>
      </w:pPr>
      <w:r>
        <w:rPr>
          <w:rFonts w:hint="eastAsia" w:eastAsia="微软雅黑"/>
          <w:sz w:val="20"/>
          <w:lang w:eastAsia="zh-CN"/>
        </w:rPr>
        <w:drawing>
          <wp:inline distT="0" distB="0" distL="114300" distR="114300">
            <wp:extent cx="3172460" cy="4229735"/>
            <wp:effectExtent l="0" t="0" r="8890" b="18415"/>
            <wp:docPr id="27" name="图片 27" descr="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8.6"/>
                    <pic:cNvPicPr>
                      <a:picLocks noChangeAspect="1"/>
                    </pic:cNvPicPr>
                  </pic:nvPicPr>
                  <pic:blipFill>
                    <a:blip r:embed="rId22"/>
                    <a:stretch>
                      <a:fillRect/>
                    </a:stretch>
                  </pic:blipFill>
                  <pic:spPr>
                    <a:xfrm>
                      <a:off x="0" y="0"/>
                      <a:ext cx="3172460" cy="4229735"/>
                    </a:xfrm>
                    <a:prstGeom prst="rect">
                      <a:avLst/>
                    </a:prstGeom>
                  </pic:spPr>
                </pic:pic>
              </a:graphicData>
            </a:graphic>
          </wp:inline>
        </w:drawing>
      </w:r>
    </w:p>
    <w:p>
      <w:pPr>
        <w:pStyle w:val="3"/>
        <w:rPr>
          <w:sz w:val="20"/>
        </w:rPr>
      </w:pPr>
    </w:p>
    <w:p>
      <w:pPr>
        <w:pStyle w:val="3"/>
        <w:rPr>
          <w:sz w:val="20"/>
        </w:rPr>
      </w:pPr>
    </w:p>
    <w:p>
      <w:pPr>
        <w:pStyle w:val="4"/>
        <w:widowControl/>
        <w:shd w:val="clear" w:color="auto" w:fill="FFFFFF"/>
        <w:spacing w:beforeAutospacing="0" w:afterAutospacing="0" w:line="20" w:lineRule="atLeast"/>
        <w:jc w:val="center"/>
        <w:rPr>
          <w:rFonts w:hint="eastAsia" w:ascii="方正小标宋简体" w:hAnsi="方正小标宋简体" w:eastAsia="方正小标宋简体" w:cs="方正小标宋简体"/>
          <w:b w:val="0"/>
          <w:bCs w:val="0"/>
          <w:spacing w:val="0"/>
          <w:kern w:val="2"/>
          <w:sz w:val="44"/>
          <w:szCs w:val="44"/>
          <w:lang w:val="en-US" w:eastAsia="zh-CN" w:bidi="ar-SA"/>
        </w:rPr>
      </w:pPr>
    </w:p>
    <w:p>
      <w:pPr>
        <w:pStyle w:val="4"/>
        <w:widowControl/>
        <w:shd w:val="clear" w:color="auto" w:fill="FFFFFF"/>
        <w:spacing w:beforeAutospacing="0" w:afterAutospacing="0" w:line="20" w:lineRule="atLeast"/>
        <w:ind w:firstLine="516"/>
        <w:rPr>
          <w:rFonts w:hint="eastAsia" w:ascii="仿宋" w:hAnsi="仿宋" w:eastAsia="仿宋" w:cs="仿宋"/>
          <w:color w:val="000000"/>
          <w:sz w:val="30"/>
          <w:szCs w:val="30"/>
          <w:shd w:val="clear" w:color="auto" w:fill="FFFFFF"/>
        </w:rPr>
      </w:pPr>
    </w:p>
    <w:p>
      <w:pPr>
        <w:pStyle w:val="4"/>
        <w:widowControl/>
        <w:shd w:val="clear" w:color="auto" w:fill="FFFFFF"/>
        <w:spacing w:beforeAutospacing="0" w:afterAutospacing="0" w:line="20" w:lineRule="atLeast"/>
        <w:ind w:firstLine="516"/>
        <w:rPr>
          <w:rFonts w:hint="eastAsia" w:ascii="仿宋" w:hAnsi="仿宋" w:eastAsia="仿宋" w:cs="仿宋"/>
          <w:color w:val="000000"/>
          <w:sz w:val="30"/>
          <w:szCs w:val="30"/>
          <w:shd w:val="clear" w:color="auto" w:fill="FFFFFF"/>
        </w:rPr>
      </w:pPr>
    </w:p>
    <w:p>
      <w:pPr>
        <w:pStyle w:val="4"/>
        <w:widowControl/>
        <w:shd w:val="clear" w:color="auto" w:fill="FFFFFF"/>
        <w:spacing w:beforeAutospacing="0" w:afterAutospacing="0" w:line="20" w:lineRule="atLeast"/>
        <w:ind w:firstLine="516"/>
        <w:rPr>
          <w:rFonts w:hint="eastAsia" w:ascii="仿宋" w:hAnsi="仿宋" w:eastAsia="仿宋" w:cs="仿宋"/>
          <w:color w:val="000000"/>
          <w:sz w:val="30"/>
          <w:szCs w:val="30"/>
          <w:shd w:val="clear" w:color="auto" w:fill="FFFFFF"/>
        </w:rPr>
      </w:pPr>
    </w:p>
    <w:p>
      <w:pPr>
        <w:pStyle w:val="4"/>
        <w:widowControl/>
        <w:shd w:val="clear" w:color="auto" w:fill="FFFFFF"/>
        <w:spacing w:beforeAutospacing="0" w:afterAutospacing="0" w:line="20" w:lineRule="atLeast"/>
        <w:ind w:firstLine="516"/>
        <w:rPr>
          <w:rFonts w:hint="eastAsia" w:ascii="仿宋" w:hAnsi="仿宋" w:eastAsia="仿宋" w:cs="仿宋"/>
          <w:color w:val="000000"/>
          <w:sz w:val="30"/>
          <w:szCs w:val="30"/>
          <w:shd w:val="clear" w:color="auto" w:fill="FFFFFF"/>
        </w:rPr>
      </w:pPr>
    </w:p>
    <w:p>
      <w:pPr>
        <w:pStyle w:val="4"/>
        <w:widowControl/>
        <w:shd w:val="clear" w:color="auto" w:fill="FFFFFF"/>
        <w:spacing w:beforeAutospacing="0" w:afterAutospacing="0" w:line="20" w:lineRule="atLeast"/>
        <w:rPr>
          <w:rFonts w:hint="eastAsia" w:ascii="仿宋" w:hAnsi="仿宋" w:eastAsia="仿宋" w:cs="仿宋"/>
          <w:color w:val="000000"/>
          <w:sz w:val="30"/>
          <w:szCs w:val="30"/>
          <w:shd w:val="clear" w:color="auto" w:fill="FFFFFF"/>
        </w:rPr>
      </w:pPr>
    </w:p>
    <w:p>
      <w:pPr>
        <w:pStyle w:val="4"/>
        <w:widowControl/>
        <w:shd w:val="clear" w:color="auto" w:fill="FFFFFF"/>
        <w:spacing w:beforeAutospacing="0" w:afterAutospacing="0" w:line="20" w:lineRule="atLeast"/>
        <w:rPr>
          <w:rFonts w:hint="eastAsia" w:ascii="仿宋" w:hAnsi="仿宋" w:eastAsia="仿宋" w:cs="仿宋"/>
          <w:color w:val="000000"/>
          <w:sz w:val="30"/>
          <w:szCs w:val="30"/>
          <w:shd w:val="clear" w:color="auto" w:fill="FFFFFF"/>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749F95"/>
    <w:multiLevelType w:val="singleLevel"/>
    <w:tmpl w:val="9C749F95"/>
    <w:lvl w:ilvl="0" w:tentative="0">
      <w:start w:val="1"/>
      <w:numFmt w:val="chineseCounting"/>
      <w:suff w:val="nothing"/>
      <w:lvlText w:val="（%1）"/>
      <w:lvlJc w:val="left"/>
      <w:pPr>
        <w:ind w:left="-1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U2ZDhmYjE1OTE0ZDhhYTU2NzAwZWY5MGMxNmVlNDUifQ=="/>
  </w:docVars>
  <w:rsids>
    <w:rsidRoot w:val="00000000"/>
    <w:rsid w:val="0F2C57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1"/>
    <w:pPr>
      <w:spacing w:before="1"/>
      <w:ind w:left="600"/>
      <w:outlineLvl w:val="2"/>
    </w:pPr>
    <w:rPr>
      <w:rFonts w:ascii="微软雅黑" w:hAnsi="微软雅黑" w:eastAsia="微软雅黑" w:cs="微软雅黑"/>
      <w:b/>
      <w:bCs/>
      <w:i/>
      <w:sz w:val="24"/>
      <w:szCs w:val="24"/>
      <w:lang w:val="zh-CN" w:eastAsia="zh-CN" w:bidi="zh-CN"/>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Body Text"/>
    <w:basedOn w:val="1"/>
    <w:qFormat/>
    <w:uiPriority w:val="1"/>
    <w:rPr>
      <w:rFonts w:ascii="微软雅黑" w:hAnsi="微软雅黑" w:eastAsia="微软雅黑" w:cs="微软雅黑"/>
      <w:sz w:val="24"/>
      <w:szCs w:val="24"/>
      <w:lang w:val="zh-CN" w:eastAsia="zh-CN" w:bidi="zh-CN"/>
    </w:rPr>
  </w:style>
  <w:style w:type="paragraph" w:styleId="4">
    <w:name w:val="Normal (Web)"/>
    <w:basedOn w:val="1"/>
    <w:qFormat/>
    <w:uiPriority w:val="0"/>
    <w:pPr>
      <w:spacing w:beforeAutospacing="1" w:afterAutospacing="1"/>
      <w:jc w:val="left"/>
    </w:pPr>
    <w:rPr>
      <w:rFonts w:cs="Times New Roman"/>
      <w:kern w:val="0"/>
      <w:sz w:val="24"/>
    </w:rPr>
  </w:style>
  <w:style w:type="paragraph" w:customStyle="1" w:styleId="7">
    <w:name w:val="列出段落1"/>
    <w:basedOn w:val="1"/>
    <w:qFormat/>
    <w:uiPriority w:val="99"/>
    <w:pPr>
      <w:widowControl/>
      <w:ind w:firstLine="420" w:firstLineChars="200"/>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jpe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2023-04-18T03:26:13Z</dcterms:created>
  <dc:creator>ShuQing</dc:creator>
  <cp:lastModifiedBy>i窗边的豆豆豆i</cp:lastModifiedBy>
  <dcterms:modified xsi:type="dcterms:W3CDTF">2023-04-18T03:26:16Z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99DD2E2B650D45F2AD1E4C2F814E4ED0_12</vt:lpwstr>
  </property>
</Properties>
</file>